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E32D1" w14:textId="77777777" w:rsidR="009671E0" w:rsidRPr="00665700" w:rsidRDefault="0012329D" w:rsidP="0098644F">
      <w:pPr>
        <w:pStyle w:val="NormalWeb"/>
        <w:spacing w:before="120" w:beforeAutospacing="0" w:after="120" w:afterAutospacing="0"/>
        <w:rPr>
          <w:rFonts w:asciiTheme="minorHAnsi" w:hAnsiTheme="minorHAnsi" w:cstheme="minorHAnsi"/>
          <w:sz w:val="22"/>
          <w:szCs w:val="22"/>
          <w:lang w:val="en-US"/>
        </w:rPr>
      </w:pPr>
      <w:r w:rsidRPr="00665700">
        <w:rPr>
          <w:rFonts w:asciiTheme="minorHAnsi" w:hAnsiTheme="minorHAnsi" w:cstheme="minorHAnsi"/>
          <w:noProof/>
          <w:sz w:val="28"/>
          <w:lang w:val="en-US" w:eastAsia="en-US"/>
        </w:rPr>
        <w:drawing>
          <wp:inline distT="0" distB="0" distL="0" distR="0" wp14:anchorId="6D9F6768" wp14:editId="174EF4D9">
            <wp:extent cx="1880870" cy="612775"/>
            <wp:effectExtent l="19050" t="0" r="5080" b="0"/>
            <wp:docPr id="2" name="Picture 2" descr="care_hz_trans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e_hz_trans_bw"/>
                    <pic:cNvPicPr>
                      <a:picLocks noChangeAspect="1" noChangeArrowheads="1"/>
                    </pic:cNvPicPr>
                  </pic:nvPicPr>
                  <pic:blipFill>
                    <a:blip r:embed="rId11" cstate="print"/>
                    <a:srcRect/>
                    <a:stretch>
                      <a:fillRect/>
                    </a:stretch>
                  </pic:blipFill>
                  <pic:spPr bwMode="auto">
                    <a:xfrm>
                      <a:off x="0" y="0"/>
                      <a:ext cx="1880870" cy="612775"/>
                    </a:xfrm>
                    <a:prstGeom prst="rect">
                      <a:avLst/>
                    </a:prstGeom>
                    <a:noFill/>
                    <a:ln w="9525">
                      <a:noFill/>
                      <a:miter lim="800000"/>
                      <a:headEnd/>
                      <a:tailEnd/>
                    </a:ln>
                  </pic:spPr>
                </pic:pic>
              </a:graphicData>
            </a:graphic>
          </wp:inline>
        </w:drawing>
      </w:r>
    </w:p>
    <w:p w14:paraId="14D0444F" w14:textId="77777777" w:rsidR="009671E0" w:rsidRPr="00665700" w:rsidRDefault="009671E0" w:rsidP="009671E0">
      <w:pPr>
        <w:pStyle w:val="Heading1"/>
        <w:spacing w:before="0" w:after="0"/>
        <w:jc w:val="center"/>
        <w:rPr>
          <w:rFonts w:asciiTheme="minorHAnsi" w:hAnsiTheme="minorHAnsi" w:cstheme="minorHAnsi"/>
          <w:color w:val="E36C0A" w:themeColor="accent6" w:themeShade="BF"/>
          <w:sz w:val="28"/>
          <w:szCs w:val="28"/>
        </w:rPr>
      </w:pPr>
      <w:r w:rsidRPr="00665700">
        <w:rPr>
          <w:rFonts w:asciiTheme="minorHAnsi" w:hAnsiTheme="minorHAnsi" w:cstheme="minorHAnsi"/>
          <w:color w:val="E36C0A" w:themeColor="accent6" w:themeShade="BF"/>
          <w:sz w:val="28"/>
          <w:szCs w:val="28"/>
        </w:rPr>
        <w:t>1. INVITATION TO TENDER</w:t>
      </w:r>
    </w:p>
    <w:p w14:paraId="14D95003" w14:textId="77777777" w:rsidR="00EA133D" w:rsidRPr="00665700" w:rsidRDefault="00EA133D" w:rsidP="009671E0">
      <w:pPr>
        <w:pStyle w:val="Heading1"/>
        <w:spacing w:before="0" w:after="0"/>
        <w:jc w:val="center"/>
        <w:rPr>
          <w:rFonts w:asciiTheme="minorHAnsi" w:hAnsiTheme="minorHAnsi" w:cstheme="minorHAnsi"/>
          <w:color w:val="E36C0A" w:themeColor="accent6" w:themeShade="BF"/>
          <w:sz w:val="28"/>
          <w:szCs w:val="28"/>
        </w:rPr>
      </w:pPr>
    </w:p>
    <w:p w14:paraId="6FDF373D" w14:textId="31296E1A" w:rsidR="00EA133D" w:rsidRPr="00665700" w:rsidRDefault="002730A2" w:rsidP="00441F9A">
      <w:pPr>
        <w:pStyle w:val="Heading5"/>
        <w:rPr>
          <w:rFonts w:asciiTheme="minorHAnsi" w:hAnsiTheme="minorHAnsi" w:cstheme="minorHAnsi"/>
          <w:b/>
          <w:i w:val="0"/>
          <w:sz w:val="28"/>
          <w:szCs w:val="28"/>
        </w:rPr>
      </w:pPr>
      <w:r w:rsidRPr="00665700">
        <w:rPr>
          <w:rFonts w:asciiTheme="minorHAnsi" w:hAnsiTheme="minorHAnsi" w:cstheme="minorHAnsi"/>
          <w:b/>
          <w:i w:val="0"/>
          <w:sz w:val="28"/>
          <w:szCs w:val="28"/>
        </w:rPr>
        <w:t>Ref:</w:t>
      </w:r>
      <w:r w:rsidR="00370B58" w:rsidRPr="00665700">
        <w:rPr>
          <w:rFonts w:asciiTheme="minorHAnsi" w:hAnsiTheme="minorHAnsi" w:cstheme="minorHAnsi"/>
          <w:b/>
          <w:i w:val="0"/>
          <w:sz w:val="28"/>
          <w:szCs w:val="28"/>
        </w:rPr>
        <w:t xml:space="preserve">  </w:t>
      </w:r>
      <w:r w:rsidR="00430E0B">
        <w:rPr>
          <w:rFonts w:asciiTheme="minorHAnsi" w:hAnsiTheme="minorHAnsi" w:cstheme="minorHAnsi"/>
          <w:b/>
          <w:i w:val="0"/>
          <w:sz w:val="28"/>
          <w:szCs w:val="28"/>
        </w:rPr>
        <w:t>Master Agreement for</w:t>
      </w:r>
      <w:r w:rsidR="00E66E33" w:rsidRPr="00665700">
        <w:rPr>
          <w:rFonts w:asciiTheme="minorHAnsi" w:hAnsiTheme="minorHAnsi" w:cstheme="minorHAnsi"/>
          <w:b/>
          <w:i w:val="0"/>
          <w:sz w:val="28"/>
          <w:szCs w:val="28"/>
        </w:rPr>
        <w:t xml:space="preserve"> (</w:t>
      </w:r>
      <w:r w:rsidR="00DC78A9" w:rsidRPr="00DC78A9">
        <w:rPr>
          <w:rFonts w:asciiTheme="minorHAnsi" w:hAnsiTheme="minorHAnsi" w:cstheme="minorHAnsi"/>
          <w:b/>
          <w:i w:val="0"/>
          <w:sz w:val="28"/>
          <w:szCs w:val="28"/>
        </w:rPr>
        <w:t>Pumps and Mechanical Works</w:t>
      </w:r>
      <w:r w:rsidR="00E66E33" w:rsidRPr="00665700">
        <w:rPr>
          <w:rFonts w:asciiTheme="minorHAnsi" w:hAnsiTheme="minorHAnsi" w:cstheme="minorHAnsi"/>
          <w:b/>
          <w:i w:val="0"/>
          <w:sz w:val="28"/>
          <w:szCs w:val="28"/>
        </w:rPr>
        <w:t>)</w:t>
      </w:r>
    </w:p>
    <w:p w14:paraId="6157092F" w14:textId="61974E6F" w:rsidR="00EA133D" w:rsidRPr="00665700" w:rsidRDefault="008409D2" w:rsidP="008C1125">
      <w:pPr>
        <w:pStyle w:val="BodyText"/>
        <w:spacing w:before="240" w:after="120"/>
        <w:rPr>
          <w:rFonts w:asciiTheme="minorHAnsi" w:hAnsiTheme="minorHAnsi" w:cstheme="minorHAnsi"/>
          <w:color w:val="A6A6A6" w:themeColor="background1" w:themeShade="A6"/>
          <w:sz w:val="28"/>
          <w:szCs w:val="28"/>
        </w:rPr>
      </w:pPr>
      <w:r w:rsidRPr="00665700">
        <w:rPr>
          <w:rFonts w:asciiTheme="minorHAnsi" w:hAnsiTheme="minorHAnsi" w:cstheme="minorHAnsi"/>
          <w:color w:val="A6A6A6" w:themeColor="background1" w:themeShade="A6"/>
          <w:sz w:val="28"/>
          <w:szCs w:val="28"/>
        </w:rPr>
        <w:t xml:space="preserve">Date of </w:t>
      </w:r>
      <w:r w:rsidR="00566639" w:rsidRPr="00665700">
        <w:rPr>
          <w:rFonts w:asciiTheme="minorHAnsi" w:hAnsiTheme="minorHAnsi" w:cstheme="minorHAnsi"/>
          <w:color w:val="A6A6A6" w:themeColor="background1" w:themeShade="A6"/>
          <w:sz w:val="28"/>
          <w:szCs w:val="28"/>
        </w:rPr>
        <w:t>Advertisement</w:t>
      </w:r>
      <w:r w:rsidRPr="00665700">
        <w:rPr>
          <w:rFonts w:asciiTheme="minorHAnsi" w:hAnsiTheme="minorHAnsi" w:cstheme="minorHAnsi"/>
          <w:color w:val="A6A6A6" w:themeColor="background1" w:themeShade="A6"/>
          <w:sz w:val="28"/>
          <w:szCs w:val="28"/>
        </w:rPr>
        <w:t xml:space="preserve">: </w:t>
      </w:r>
      <w:r w:rsidR="00636E47">
        <w:rPr>
          <w:rFonts w:asciiTheme="minorHAnsi" w:hAnsiTheme="minorHAnsi" w:cstheme="minorHAnsi"/>
          <w:color w:val="A6A6A6" w:themeColor="background1" w:themeShade="A6"/>
          <w:sz w:val="28"/>
          <w:szCs w:val="28"/>
        </w:rPr>
        <w:t>September 28</w:t>
      </w:r>
      <w:r w:rsidR="00075BC1" w:rsidRPr="00665700">
        <w:rPr>
          <w:rFonts w:asciiTheme="minorHAnsi" w:hAnsiTheme="minorHAnsi" w:cstheme="minorHAnsi"/>
          <w:color w:val="A6A6A6" w:themeColor="background1" w:themeShade="A6"/>
          <w:sz w:val="28"/>
          <w:szCs w:val="28"/>
        </w:rPr>
        <w:t>, 202</w:t>
      </w:r>
      <w:r w:rsidR="00E32DA8">
        <w:rPr>
          <w:rFonts w:asciiTheme="minorHAnsi" w:hAnsiTheme="minorHAnsi" w:cstheme="minorHAnsi"/>
          <w:color w:val="A6A6A6" w:themeColor="background1" w:themeShade="A6"/>
          <w:sz w:val="28"/>
          <w:szCs w:val="28"/>
        </w:rPr>
        <w:t>2</w:t>
      </w:r>
      <w:r w:rsidR="00AC0A7C" w:rsidRPr="00665700">
        <w:rPr>
          <w:rFonts w:asciiTheme="minorHAnsi" w:hAnsiTheme="minorHAnsi" w:cstheme="minorHAnsi"/>
          <w:color w:val="A6A6A6" w:themeColor="background1" w:themeShade="A6"/>
          <w:sz w:val="28"/>
          <w:szCs w:val="28"/>
        </w:rPr>
        <w:t>.</w:t>
      </w:r>
    </w:p>
    <w:p w14:paraId="4B5F4621" w14:textId="1E4D4C11" w:rsidR="009671E0" w:rsidRPr="00665700" w:rsidRDefault="009671E0" w:rsidP="005155DB">
      <w:pPr>
        <w:pStyle w:val="BodyText"/>
        <w:spacing w:before="240" w:after="120"/>
        <w:rPr>
          <w:rFonts w:asciiTheme="minorHAnsi" w:hAnsiTheme="minorHAnsi" w:cstheme="minorHAnsi"/>
          <w:color w:val="A6A6A6" w:themeColor="background1" w:themeShade="A6"/>
          <w:sz w:val="28"/>
          <w:szCs w:val="28"/>
        </w:rPr>
      </w:pPr>
      <w:r w:rsidRPr="00665700">
        <w:rPr>
          <w:rFonts w:asciiTheme="minorHAnsi" w:hAnsiTheme="minorHAnsi" w:cstheme="minorHAnsi"/>
          <w:color w:val="A6A6A6" w:themeColor="background1" w:themeShade="A6"/>
          <w:sz w:val="28"/>
          <w:szCs w:val="28"/>
        </w:rPr>
        <w:t xml:space="preserve">Deadline for </w:t>
      </w:r>
      <w:r w:rsidR="00AA4A0B" w:rsidRPr="00665700">
        <w:rPr>
          <w:rFonts w:asciiTheme="minorHAnsi" w:hAnsiTheme="minorHAnsi" w:cstheme="minorHAnsi"/>
          <w:color w:val="A6A6A6" w:themeColor="background1" w:themeShade="A6"/>
          <w:sz w:val="28"/>
          <w:szCs w:val="28"/>
        </w:rPr>
        <w:t>queries after receiving RFQ documentation</w:t>
      </w:r>
      <w:r w:rsidRPr="00665700">
        <w:rPr>
          <w:rFonts w:asciiTheme="minorHAnsi" w:hAnsiTheme="minorHAnsi" w:cstheme="minorHAnsi"/>
          <w:color w:val="A6A6A6" w:themeColor="background1" w:themeShade="A6"/>
          <w:sz w:val="28"/>
          <w:szCs w:val="28"/>
        </w:rPr>
        <w:t xml:space="preserve">: </w:t>
      </w:r>
      <w:r w:rsidR="00636E47">
        <w:rPr>
          <w:rFonts w:asciiTheme="minorHAnsi" w:hAnsiTheme="minorHAnsi" w:cstheme="minorHAnsi"/>
          <w:color w:val="A6A6A6" w:themeColor="background1" w:themeShade="A6"/>
          <w:sz w:val="28"/>
          <w:szCs w:val="28"/>
        </w:rPr>
        <w:t>October</w:t>
      </w:r>
      <w:r w:rsidR="005155DB" w:rsidRPr="00665700">
        <w:rPr>
          <w:rFonts w:asciiTheme="minorHAnsi" w:hAnsiTheme="minorHAnsi" w:cstheme="minorHAnsi"/>
          <w:color w:val="A6A6A6" w:themeColor="background1" w:themeShade="A6"/>
          <w:sz w:val="28"/>
          <w:szCs w:val="28"/>
        </w:rPr>
        <w:t xml:space="preserve"> </w:t>
      </w:r>
      <w:r w:rsidR="00AC155B">
        <w:rPr>
          <w:rFonts w:asciiTheme="minorHAnsi" w:hAnsiTheme="minorHAnsi" w:cstheme="minorHAnsi"/>
          <w:color w:val="A6A6A6" w:themeColor="background1" w:themeShade="A6"/>
          <w:sz w:val="28"/>
          <w:szCs w:val="28"/>
        </w:rPr>
        <w:t>19</w:t>
      </w:r>
      <w:r w:rsidR="00FE6B83" w:rsidRPr="00665700">
        <w:rPr>
          <w:rFonts w:asciiTheme="minorHAnsi" w:hAnsiTheme="minorHAnsi" w:cstheme="minorHAnsi"/>
          <w:color w:val="A6A6A6" w:themeColor="background1" w:themeShade="A6"/>
          <w:sz w:val="28"/>
          <w:szCs w:val="28"/>
        </w:rPr>
        <w:t>, 202</w:t>
      </w:r>
      <w:r w:rsidR="00AA7A1F">
        <w:rPr>
          <w:rFonts w:asciiTheme="minorHAnsi" w:hAnsiTheme="minorHAnsi" w:cstheme="minorHAnsi"/>
          <w:color w:val="A6A6A6" w:themeColor="background1" w:themeShade="A6"/>
          <w:sz w:val="28"/>
          <w:szCs w:val="28"/>
        </w:rPr>
        <w:t>2</w:t>
      </w:r>
      <w:r w:rsidR="00FE6B83" w:rsidRPr="00665700">
        <w:rPr>
          <w:rFonts w:asciiTheme="minorHAnsi" w:hAnsiTheme="minorHAnsi" w:cstheme="minorHAnsi"/>
          <w:color w:val="A6A6A6" w:themeColor="background1" w:themeShade="A6"/>
          <w:sz w:val="28"/>
          <w:szCs w:val="28"/>
        </w:rPr>
        <w:t>, at 12:00</w:t>
      </w:r>
      <w:r w:rsidR="00AC0A7C" w:rsidRPr="00665700">
        <w:rPr>
          <w:rFonts w:asciiTheme="minorHAnsi" w:hAnsiTheme="minorHAnsi" w:cstheme="minorHAnsi"/>
          <w:color w:val="A6A6A6" w:themeColor="background1" w:themeShade="A6"/>
          <w:sz w:val="28"/>
          <w:szCs w:val="28"/>
        </w:rPr>
        <w:t>.</w:t>
      </w:r>
      <w:r w:rsidR="00243D9E" w:rsidRPr="00665700">
        <w:rPr>
          <w:rFonts w:asciiTheme="minorHAnsi" w:hAnsiTheme="minorHAnsi" w:cstheme="minorHAnsi"/>
          <w:color w:val="A6A6A6" w:themeColor="background1" w:themeShade="A6"/>
          <w:sz w:val="28"/>
          <w:szCs w:val="28"/>
        </w:rPr>
        <w:t xml:space="preserve">  </w:t>
      </w:r>
    </w:p>
    <w:p w14:paraId="21122E4A" w14:textId="31F4BD79" w:rsidR="00BA7594" w:rsidRPr="00665700" w:rsidRDefault="009671E0" w:rsidP="005155DB">
      <w:pPr>
        <w:pStyle w:val="BodyText"/>
        <w:spacing w:before="240" w:after="120"/>
        <w:rPr>
          <w:rFonts w:asciiTheme="minorHAnsi" w:hAnsiTheme="minorHAnsi" w:cstheme="minorHAnsi"/>
          <w:i/>
          <w:iCs/>
          <w:color w:val="FF0000"/>
          <w:sz w:val="28"/>
          <w:szCs w:val="28"/>
          <w:u w:val="single"/>
        </w:rPr>
      </w:pPr>
      <w:r w:rsidRPr="00665700">
        <w:rPr>
          <w:rFonts w:asciiTheme="minorHAnsi" w:hAnsiTheme="minorHAnsi" w:cstheme="minorHAnsi"/>
          <w:color w:val="A6A6A6" w:themeColor="background1" w:themeShade="A6"/>
          <w:sz w:val="28"/>
          <w:szCs w:val="28"/>
        </w:rPr>
        <w:t xml:space="preserve">Deadline of submission: </w:t>
      </w:r>
      <w:r w:rsidR="00AC155B">
        <w:rPr>
          <w:rFonts w:asciiTheme="minorHAnsi" w:hAnsiTheme="minorHAnsi" w:cstheme="minorHAnsi"/>
          <w:color w:val="A6A6A6" w:themeColor="background1" w:themeShade="A6"/>
          <w:sz w:val="28"/>
          <w:szCs w:val="28"/>
        </w:rPr>
        <w:t>October</w:t>
      </w:r>
      <w:r w:rsidR="005155DB" w:rsidRPr="00665700">
        <w:rPr>
          <w:rFonts w:asciiTheme="minorHAnsi" w:hAnsiTheme="minorHAnsi" w:cstheme="minorHAnsi"/>
          <w:color w:val="A6A6A6" w:themeColor="background1" w:themeShade="A6"/>
          <w:sz w:val="28"/>
          <w:szCs w:val="28"/>
        </w:rPr>
        <w:t xml:space="preserve"> </w:t>
      </w:r>
      <w:r w:rsidR="00AC155B">
        <w:rPr>
          <w:rFonts w:asciiTheme="minorHAnsi" w:hAnsiTheme="minorHAnsi" w:cstheme="minorHAnsi"/>
          <w:color w:val="A6A6A6" w:themeColor="background1" w:themeShade="A6"/>
          <w:sz w:val="28"/>
          <w:szCs w:val="28"/>
        </w:rPr>
        <w:t>26</w:t>
      </w:r>
      <w:r w:rsidR="00FE6B83" w:rsidRPr="00665700">
        <w:rPr>
          <w:rFonts w:asciiTheme="minorHAnsi" w:hAnsiTheme="minorHAnsi" w:cstheme="minorHAnsi"/>
          <w:color w:val="A6A6A6" w:themeColor="background1" w:themeShade="A6"/>
          <w:sz w:val="28"/>
          <w:szCs w:val="28"/>
        </w:rPr>
        <w:t xml:space="preserve">, </w:t>
      </w:r>
      <w:r w:rsidR="00EB4C35" w:rsidRPr="00665700">
        <w:rPr>
          <w:rFonts w:asciiTheme="minorHAnsi" w:hAnsiTheme="minorHAnsi" w:cstheme="minorHAnsi"/>
          <w:color w:val="A6A6A6" w:themeColor="background1" w:themeShade="A6"/>
          <w:sz w:val="28"/>
          <w:szCs w:val="28"/>
        </w:rPr>
        <w:t>202</w:t>
      </w:r>
      <w:r w:rsidR="00EB4C35">
        <w:rPr>
          <w:rFonts w:asciiTheme="minorHAnsi" w:hAnsiTheme="minorHAnsi" w:cstheme="minorHAnsi"/>
          <w:color w:val="A6A6A6" w:themeColor="background1" w:themeShade="A6"/>
          <w:sz w:val="28"/>
          <w:szCs w:val="28"/>
        </w:rPr>
        <w:t>2,</w:t>
      </w:r>
      <w:r w:rsidR="00AA7A1F">
        <w:rPr>
          <w:rFonts w:asciiTheme="minorHAnsi" w:hAnsiTheme="minorHAnsi" w:cstheme="minorHAnsi"/>
          <w:color w:val="A6A6A6" w:themeColor="background1" w:themeShade="A6"/>
          <w:sz w:val="28"/>
          <w:szCs w:val="28"/>
        </w:rPr>
        <w:t xml:space="preserve"> </w:t>
      </w:r>
      <w:r w:rsidR="00FE6B83" w:rsidRPr="00665700">
        <w:rPr>
          <w:rFonts w:asciiTheme="minorHAnsi" w:hAnsiTheme="minorHAnsi" w:cstheme="minorHAnsi"/>
          <w:color w:val="A6A6A6" w:themeColor="background1" w:themeShade="A6"/>
          <w:sz w:val="28"/>
          <w:szCs w:val="28"/>
        </w:rPr>
        <w:t>at 14:00</w:t>
      </w:r>
      <w:r w:rsidRPr="00665700" w:rsidDel="009671E0">
        <w:rPr>
          <w:rFonts w:asciiTheme="minorHAnsi" w:hAnsiTheme="minorHAnsi" w:cstheme="minorHAnsi"/>
          <w:color w:val="A6A6A6" w:themeColor="background1" w:themeShade="A6"/>
          <w:sz w:val="28"/>
          <w:szCs w:val="28"/>
        </w:rPr>
        <w:t xml:space="preserve"> </w:t>
      </w:r>
    </w:p>
    <w:p w14:paraId="34A5C52A" w14:textId="77777777" w:rsidR="00E03341" w:rsidRPr="00665700" w:rsidRDefault="00E03341" w:rsidP="006C795E">
      <w:pPr>
        <w:pStyle w:val="BodyText"/>
        <w:spacing w:before="240" w:after="120"/>
        <w:rPr>
          <w:rFonts w:asciiTheme="minorHAnsi" w:hAnsiTheme="minorHAnsi" w:cstheme="minorHAnsi"/>
          <w:b w:val="0"/>
          <w:sz w:val="28"/>
          <w:szCs w:val="22"/>
        </w:rPr>
      </w:pPr>
      <w:r w:rsidRPr="00665700">
        <w:rPr>
          <w:rFonts w:asciiTheme="minorHAnsi" w:hAnsiTheme="minorHAnsi" w:cstheme="minorHAnsi"/>
          <w:sz w:val="28"/>
          <w:szCs w:val="22"/>
        </w:rPr>
        <w:t>About CARE International</w:t>
      </w:r>
    </w:p>
    <w:p w14:paraId="5689BD84" w14:textId="77777777" w:rsidR="00E03341" w:rsidRPr="00665700" w:rsidRDefault="00E03341" w:rsidP="00E03341">
      <w:pPr>
        <w:pStyle w:val="NormalWeb"/>
        <w:rPr>
          <w:rFonts w:asciiTheme="minorHAnsi" w:hAnsiTheme="minorHAnsi" w:cstheme="minorHAnsi"/>
          <w:sz w:val="22"/>
          <w:szCs w:val="22"/>
          <w:lang w:val="en-AU"/>
        </w:rPr>
      </w:pPr>
      <w:r w:rsidRPr="00665700">
        <w:rPr>
          <w:rFonts w:asciiTheme="minorHAnsi" w:hAnsiTheme="minorHAnsi" w:cstheme="minorHAnsi"/>
          <w:sz w:val="22"/>
          <w:szCs w:val="22"/>
          <w:lang w:val="en-AU"/>
        </w:rPr>
        <w:t xml:space="preserve">CARE is an international humanitarian aid organization fighting global poverty, with a special focus on working with women and girls to bring lasting change to their communities. As a non-religious and non-political organization, CARE works with communities to help overcome poverty by supporting development projects and providing emergency relief. </w:t>
      </w:r>
    </w:p>
    <w:p w14:paraId="7D3841F2" w14:textId="002C9950" w:rsidR="0098644F" w:rsidRPr="00BC0586" w:rsidRDefault="004D2CB7" w:rsidP="00BC0586">
      <w:pPr>
        <w:spacing w:before="120" w:after="120"/>
        <w:jc w:val="both"/>
        <w:rPr>
          <w:rFonts w:asciiTheme="minorHAnsi" w:hAnsiTheme="minorHAnsi" w:cstheme="minorHAnsi"/>
          <w:b/>
          <w:iCs/>
          <w:szCs w:val="22"/>
        </w:rPr>
      </w:pPr>
      <w:r w:rsidRPr="00665700">
        <w:rPr>
          <w:rFonts w:asciiTheme="minorHAnsi" w:hAnsiTheme="minorHAnsi" w:cstheme="minorHAnsi"/>
          <w:szCs w:val="22"/>
          <w:lang w:val="en-AU"/>
        </w:rPr>
        <w:t>CARE</w:t>
      </w:r>
      <w:r w:rsidR="00E03341" w:rsidRPr="00665700">
        <w:rPr>
          <w:rFonts w:asciiTheme="minorHAnsi" w:hAnsiTheme="minorHAnsi" w:cstheme="minorHAnsi"/>
          <w:szCs w:val="22"/>
          <w:lang w:val="en-AU"/>
        </w:rPr>
        <w:t xml:space="preserve"> invites eligible bidders to submit sealed bids for the supply of</w:t>
      </w:r>
      <w:r w:rsidR="00DC1F1C" w:rsidRPr="00665700">
        <w:rPr>
          <w:rFonts w:asciiTheme="minorHAnsi" w:hAnsiTheme="minorHAnsi" w:cstheme="minorHAnsi"/>
          <w:szCs w:val="22"/>
          <w:lang w:val="en-AU"/>
        </w:rPr>
        <w:t xml:space="preserve"> </w:t>
      </w:r>
      <w:r w:rsidR="00DC78A9" w:rsidRPr="00DC78A9">
        <w:rPr>
          <w:rFonts w:asciiTheme="minorHAnsi" w:hAnsiTheme="minorHAnsi" w:cstheme="minorHAnsi"/>
          <w:b/>
          <w:i/>
          <w:szCs w:val="22"/>
        </w:rPr>
        <w:t>Pumps and Mechanical Works</w:t>
      </w:r>
      <w:r w:rsidR="00E03341" w:rsidRPr="00665700">
        <w:rPr>
          <w:rFonts w:asciiTheme="minorHAnsi" w:hAnsiTheme="minorHAnsi" w:cstheme="minorHAnsi"/>
          <w:szCs w:val="22"/>
          <w:lang w:val="en-AU"/>
        </w:rPr>
        <w:t>with specific criteria for quality, origin, delivery set forth in the technical specifications below.</w:t>
      </w:r>
    </w:p>
    <w:p w14:paraId="2D0F1055" w14:textId="6C24C55B" w:rsidR="00DD185D" w:rsidRPr="00BC0586" w:rsidRDefault="00DD185D" w:rsidP="00BC0586">
      <w:pPr>
        <w:spacing w:before="120" w:after="120"/>
        <w:jc w:val="both"/>
        <w:rPr>
          <w:rFonts w:asciiTheme="minorHAnsi" w:hAnsiTheme="minorHAnsi" w:cstheme="minorHAnsi"/>
          <w:b/>
          <w:iCs/>
          <w:szCs w:val="22"/>
        </w:rPr>
      </w:pPr>
      <w:r w:rsidRPr="00665700">
        <w:rPr>
          <w:rFonts w:asciiTheme="minorHAnsi" w:hAnsiTheme="minorHAnsi" w:cstheme="minorHAnsi"/>
          <w:szCs w:val="22"/>
          <w:lang w:val="en-AU"/>
        </w:rPr>
        <w:t xml:space="preserve">The organization is soliciting sealed bids to award a </w:t>
      </w:r>
      <w:r w:rsidR="005155DB" w:rsidRPr="00665700">
        <w:rPr>
          <w:rFonts w:asciiTheme="minorHAnsi" w:hAnsiTheme="minorHAnsi" w:cstheme="minorHAnsi"/>
          <w:szCs w:val="22"/>
          <w:lang w:val="en-AU"/>
        </w:rPr>
        <w:t>Supply C</w:t>
      </w:r>
      <w:r w:rsidRPr="00665700">
        <w:rPr>
          <w:rFonts w:asciiTheme="minorHAnsi" w:hAnsiTheme="minorHAnsi" w:cstheme="minorHAnsi"/>
          <w:szCs w:val="22"/>
          <w:lang w:val="en-AU"/>
        </w:rPr>
        <w:t xml:space="preserve">ontract of the </w:t>
      </w:r>
      <w:r w:rsidR="00DC78A9" w:rsidRPr="00DC78A9">
        <w:rPr>
          <w:rFonts w:asciiTheme="minorHAnsi" w:hAnsiTheme="minorHAnsi" w:cstheme="minorHAnsi"/>
          <w:b/>
          <w:i/>
          <w:szCs w:val="22"/>
        </w:rPr>
        <w:t>Pumps and Mechanical Works</w:t>
      </w:r>
      <w:r w:rsidRPr="00BC0586">
        <w:rPr>
          <w:rFonts w:asciiTheme="minorHAnsi" w:hAnsiTheme="minorHAnsi" w:cstheme="minorHAnsi"/>
          <w:i/>
          <w:szCs w:val="22"/>
          <w:lang w:val="en-AU"/>
        </w:rPr>
        <w:t>.</w:t>
      </w:r>
      <w:r w:rsidRPr="00BC0586">
        <w:rPr>
          <w:rFonts w:asciiTheme="minorHAnsi" w:hAnsiTheme="minorHAnsi" w:cstheme="minorHAnsi"/>
          <w:szCs w:val="22"/>
          <w:lang w:val="en-AU"/>
        </w:rPr>
        <w:t xml:space="preserve"> </w:t>
      </w:r>
    </w:p>
    <w:p w14:paraId="7246EEAD" w14:textId="402460D6" w:rsidR="00A71842" w:rsidRPr="00665700" w:rsidRDefault="00A71842" w:rsidP="00A71842">
      <w:pPr>
        <w:spacing w:before="120" w:after="120"/>
        <w:jc w:val="both"/>
        <w:rPr>
          <w:rFonts w:asciiTheme="minorHAnsi" w:hAnsiTheme="minorHAnsi" w:cstheme="minorHAnsi"/>
          <w:szCs w:val="22"/>
          <w:lang w:val="en-AU"/>
        </w:rPr>
      </w:pPr>
      <w:r w:rsidRPr="00BC0586">
        <w:rPr>
          <w:rFonts w:asciiTheme="minorHAnsi" w:hAnsiTheme="minorHAnsi" w:cstheme="minorHAnsi"/>
          <w:szCs w:val="22"/>
          <w:lang w:val="en-AU"/>
        </w:rPr>
        <w:t xml:space="preserve">By responding to this </w:t>
      </w:r>
      <w:r w:rsidR="00330AB3" w:rsidRPr="00BC0586">
        <w:rPr>
          <w:rFonts w:asciiTheme="minorHAnsi" w:hAnsiTheme="minorHAnsi" w:cstheme="minorHAnsi"/>
          <w:szCs w:val="22"/>
          <w:lang w:val="en-AU"/>
        </w:rPr>
        <w:t>RFQ</w:t>
      </w:r>
      <w:r w:rsidRPr="00BC0586">
        <w:rPr>
          <w:rFonts w:asciiTheme="minorHAnsi" w:hAnsiTheme="minorHAnsi" w:cstheme="minorHAnsi"/>
          <w:szCs w:val="22"/>
          <w:lang w:val="en-AU"/>
        </w:rPr>
        <w:t>, the bidder agrees to perform</w:t>
      </w:r>
      <w:r w:rsidRPr="00665700">
        <w:rPr>
          <w:rFonts w:asciiTheme="minorHAnsi" w:hAnsiTheme="minorHAnsi" w:cstheme="minorHAnsi"/>
          <w:szCs w:val="22"/>
          <w:lang w:val="en-AU"/>
        </w:rPr>
        <w:t xml:space="preserve"> in accordance with the terms and conditions set forth in this document </w:t>
      </w:r>
      <w:proofErr w:type="gramStart"/>
      <w:r w:rsidRPr="00665700">
        <w:rPr>
          <w:rFonts w:asciiTheme="minorHAnsi" w:hAnsiTheme="minorHAnsi" w:cstheme="minorHAnsi"/>
          <w:szCs w:val="22"/>
          <w:lang w:val="en-AU"/>
        </w:rPr>
        <w:t>in the event that</w:t>
      </w:r>
      <w:proofErr w:type="gramEnd"/>
      <w:r w:rsidRPr="00665700">
        <w:rPr>
          <w:rFonts w:asciiTheme="minorHAnsi" w:hAnsiTheme="minorHAnsi" w:cstheme="minorHAnsi"/>
          <w:szCs w:val="22"/>
          <w:lang w:val="en-AU"/>
        </w:rPr>
        <w:t xml:space="preserve"> the response is selected for contract award regardless of whether award is made in whole or part and whether award is made as a primary or secondary contract source.</w:t>
      </w:r>
    </w:p>
    <w:p w14:paraId="337E4B18" w14:textId="4D45EFF4" w:rsidR="00DB0510" w:rsidRPr="00FD0DDF" w:rsidRDefault="00790AAF" w:rsidP="00FD0DDF">
      <w:pPr>
        <w:spacing w:before="120" w:after="120"/>
        <w:jc w:val="both"/>
        <w:rPr>
          <w:rFonts w:asciiTheme="minorHAnsi" w:hAnsiTheme="minorHAnsi" w:cstheme="minorHAnsi"/>
          <w:szCs w:val="22"/>
          <w:lang w:val="en-AU"/>
        </w:rPr>
      </w:pPr>
      <w:r w:rsidRPr="00665700">
        <w:rPr>
          <w:rFonts w:asciiTheme="minorHAnsi" w:hAnsiTheme="minorHAnsi" w:cstheme="minorHAnsi"/>
          <w:szCs w:val="22"/>
          <w:lang w:val="en-AU"/>
        </w:rPr>
        <w:t xml:space="preserve">Vendor will ensure that the </w:t>
      </w:r>
      <w:r w:rsidR="005155DB" w:rsidRPr="00665700">
        <w:rPr>
          <w:rFonts w:asciiTheme="minorHAnsi" w:hAnsiTheme="minorHAnsi" w:cstheme="minorHAnsi"/>
          <w:szCs w:val="22"/>
          <w:lang w:val="en-AU"/>
        </w:rPr>
        <w:t>works</w:t>
      </w:r>
      <w:r w:rsidRPr="00665700">
        <w:rPr>
          <w:rFonts w:asciiTheme="minorHAnsi" w:hAnsiTheme="minorHAnsi" w:cstheme="minorHAnsi"/>
          <w:szCs w:val="22"/>
          <w:lang w:val="en-AU"/>
        </w:rPr>
        <w:t xml:space="preserve"> required by the organization are available </w:t>
      </w:r>
      <w:r w:rsidR="005155DB" w:rsidRPr="00665700">
        <w:rPr>
          <w:rFonts w:asciiTheme="minorHAnsi" w:hAnsiTheme="minorHAnsi" w:cstheme="minorHAnsi"/>
          <w:szCs w:val="22"/>
          <w:lang w:val="en-AU"/>
        </w:rPr>
        <w:t>and</w:t>
      </w:r>
      <w:r w:rsidRPr="00665700">
        <w:rPr>
          <w:rFonts w:asciiTheme="minorHAnsi" w:hAnsiTheme="minorHAnsi" w:cstheme="minorHAnsi"/>
          <w:szCs w:val="22"/>
          <w:lang w:val="en-AU"/>
        </w:rPr>
        <w:t xml:space="preserve"> to be delivered according to </w:t>
      </w:r>
      <w:r w:rsidR="005155DB" w:rsidRPr="00665700">
        <w:rPr>
          <w:rFonts w:asciiTheme="minorHAnsi" w:hAnsiTheme="minorHAnsi" w:cstheme="minorHAnsi"/>
          <w:szCs w:val="22"/>
          <w:lang w:val="en-AU"/>
        </w:rPr>
        <w:t>work plan</w:t>
      </w:r>
      <w:r w:rsidRPr="00665700">
        <w:rPr>
          <w:rFonts w:asciiTheme="minorHAnsi" w:hAnsiTheme="minorHAnsi" w:cstheme="minorHAnsi"/>
          <w:szCs w:val="22"/>
          <w:lang w:val="en-AU"/>
        </w:rPr>
        <w:t xml:space="preserve"> a</w:t>
      </w:r>
      <w:r w:rsidR="005155DB" w:rsidRPr="00665700">
        <w:rPr>
          <w:rFonts w:asciiTheme="minorHAnsi" w:hAnsiTheme="minorHAnsi" w:cstheme="minorHAnsi"/>
          <w:szCs w:val="22"/>
          <w:lang w:val="en-AU"/>
        </w:rPr>
        <w:t>nd Purchase Order</w:t>
      </w:r>
      <w:r w:rsidRPr="00665700">
        <w:rPr>
          <w:rFonts w:asciiTheme="minorHAnsi" w:hAnsiTheme="minorHAnsi" w:cstheme="minorHAnsi"/>
          <w:szCs w:val="22"/>
          <w:lang w:val="en-AU"/>
        </w:rPr>
        <w:t xml:space="preserve"> agreed between </w:t>
      </w:r>
      <w:r w:rsidR="00566639" w:rsidRPr="00665700">
        <w:rPr>
          <w:rFonts w:asciiTheme="minorHAnsi" w:hAnsiTheme="minorHAnsi" w:cstheme="minorHAnsi"/>
          <w:szCs w:val="22"/>
          <w:lang w:val="en-AU"/>
        </w:rPr>
        <w:t xml:space="preserve">CARE </w:t>
      </w:r>
      <w:r w:rsidRPr="00665700">
        <w:rPr>
          <w:rFonts w:asciiTheme="minorHAnsi" w:hAnsiTheme="minorHAnsi" w:cstheme="minorHAnsi"/>
          <w:szCs w:val="22"/>
          <w:lang w:val="en-AU"/>
        </w:rPr>
        <w:t xml:space="preserve">and Vendor. </w:t>
      </w:r>
    </w:p>
    <w:p w14:paraId="1183D9DF" w14:textId="754B7995" w:rsidR="00D05617" w:rsidRPr="00BC0586" w:rsidRDefault="00CA360F" w:rsidP="00BC0586">
      <w:pPr>
        <w:pStyle w:val="Heading5"/>
        <w:jc w:val="left"/>
        <w:rPr>
          <w:rFonts w:asciiTheme="minorHAnsi" w:hAnsiTheme="minorHAnsi" w:cstheme="minorHAnsi"/>
          <w:b/>
          <w:i w:val="0"/>
          <w:sz w:val="24"/>
        </w:rPr>
      </w:pPr>
      <w:r w:rsidRPr="00665700">
        <w:rPr>
          <w:rFonts w:asciiTheme="minorHAnsi" w:hAnsiTheme="minorHAnsi" w:cstheme="minorHAnsi"/>
          <w:b/>
          <w:i w:val="0"/>
          <w:sz w:val="24"/>
        </w:rPr>
        <w:t>SUBJECT OF THE TENDER:</w:t>
      </w:r>
      <w:r w:rsidR="00D05617" w:rsidRPr="00665700">
        <w:rPr>
          <w:rFonts w:asciiTheme="minorHAnsi" w:hAnsiTheme="minorHAnsi" w:cstheme="minorHAnsi"/>
          <w:b/>
          <w:i w:val="0"/>
          <w:sz w:val="24"/>
        </w:rPr>
        <w:t xml:space="preserve"> </w:t>
      </w:r>
      <w:r w:rsidR="00DC78A9" w:rsidRPr="00DC78A9">
        <w:rPr>
          <w:rFonts w:asciiTheme="minorHAnsi" w:hAnsiTheme="minorHAnsi" w:cstheme="minorHAnsi"/>
          <w:b/>
          <w:i w:val="0"/>
          <w:sz w:val="24"/>
        </w:rPr>
        <w:t>Pumps and Mechanical Works</w:t>
      </w:r>
      <w:r w:rsidR="00FD0DDF">
        <w:rPr>
          <w:rFonts w:asciiTheme="minorHAnsi" w:hAnsiTheme="minorHAnsi" w:cstheme="minorHAnsi"/>
          <w:b/>
          <w:i w:val="0"/>
          <w:sz w:val="24"/>
        </w:rPr>
        <w:t>.</w:t>
      </w:r>
    </w:p>
    <w:p w14:paraId="0A4A040D" w14:textId="77777777" w:rsidR="00D05617" w:rsidRPr="00665700" w:rsidRDefault="00D05617" w:rsidP="00FC26B6">
      <w:pPr>
        <w:rPr>
          <w:rFonts w:asciiTheme="minorHAnsi" w:hAnsiTheme="minorHAnsi" w:cstheme="minorHAnsi"/>
          <w:b/>
          <w:bCs w:val="0"/>
          <w:u w:val="single"/>
        </w:rPr>
      </w:pPr>
    </w:p>
    <w:p w14:paraId="50B46CDB" w14:textId="77777777" w:rsidR="004D15C3" w:rsidRPr="00665700" w:rsidRDefault="004D15C3" w:rsidP="00CA360F">
      <w:pPr>
        <w:rPr>
          <w:rFonts w:asciiTheme="minorHAnsi" w:hAnsiTheme="minorHAnsi" w:cstheme="minorHAnsi"/>
          <w:b/>
          <w:i/>
          <w:color w:val="548DD4"/>
          <w:szCs w:val="22"/>
        </w:rPr>
      </w:pPr>
    </w:p>
    <w:p w14:paraId="5DFC816C" w14:textId="316C6FE5" w:rsidR="00566639" w:rsidRDefault="00B27BA8" w:rsidP="002F0416">
      <w:pPr>
        <w:rPr>
          <w:rFonts w:asciiTheme="minorHAnsi" w:hAnsiTheme="minorHAnsi" w:cstheme="minorHAnsi"/>
          <w:b/>
          <w:bCs w:val="0"/>
          <w:u w:val="single"/>
        </w:rPr>
      </w:pPr>
      <w:r w:rsidRPr="00B27BA8">
        <w:rPr>
          <w:rFonts w:asciiTheme="minorHAnsi" w:hAnsiTheme="minorHAnsi" w:cstheme="minorHAnsi"/>
          <w:b/>
          <w:bCs w:val="0"/>
          <w:u w:val="single"/>
        </w:rPr>
        <w:t xml:space="preserve">Tender documents should be submitted in a sealed envelope to Al </w:t>
      </w:r>
      <w:proofErr w:type="spellStart"/>
      <w:r w:rsidRPr="00B27BA8">
        <w:rPr>
          <w:rFonts w:asciiTheme="minorHAnsi" w:hAnsiTheme="minorHAnsi" w:cstheme="minorHAnsi"/>
          <w:b/>
          <w:bCs w:val="0"/>
          <w:u w:val="single"/>
        </w:rPr>
        <w:t>Hassakeh</w:t>
      </w:r>
      <w:proofErr w:type="spellEnd"/>
      <w:r w:rsidRPr="00B27BA8">
        <w:rPr>
          <w:rFonts w:asciiTheme="minorHAnsi" w:hAnsiTheme="minorHAnsi" w:cstheme="minorHAnsi"/>
          <w:b/>
          <w:bCs w:val="0"/>
          <w:u w:val="single"/>
        </w:rPr>
        <w:t xml:space="preserve"> office (Al </w:t>
      </w:r>
      <w:proofErr w:type="spellStart"/>
      <w:r w:rsidR="00BC0586">
        <w:rPr>
          <w:rFonts w:asciiTheme="minorHAnsi" w:hAnsiTheme="minorHAnsi" w:cstheme="minorHAnsi"/>
          <w:b/>
          <w:bCs w:val="0"/>
          <w:u w:val="single"/>
        </w:rPr>
        <w:t>Hamama</w:t>
      </w:r>
      <w:proofErr w:type="spellEnd"/>
      <w:r w:rsidRPr="00B27BA8">
        <w:rPr>
          <w:rFonts w:asciiTheme="minorHAnsi" w:hAnsiTheme="minorHAnsi" w:cstheme="minorHAnsi"/>
          <w:b/>
          <w:bCs w:val="0"/>
          <w:u w:val="single"/>
        </w:rPr>
        <w:t xml:space="preserve"> roundabout – Al </w:t>
      </w:r>
      <w:proofErr w:type="spellStart"/>
      <w:r w:rsidRPr="00B27BA8">
        <w:rPr>
          <w:rFonts w:asciiTheme="minorHAnsi" w:hAnsiTheme="minorHAnsi" w:cstheme="minorHAnsi"/>
          <w:b/>
          <w:bCs w:val="0"/>
          <w:u w:val="single"/>
        </w:rPr>
        <w:t>Mofti</w:t>
      </w:r>
      <w:proofErr w:type="spellEnd"/>
      <w:r w:rsidRPr="00B27BA8">
        <w:rPr>
          <w:rFonts w:asciiTheme="minorHAnsi" w:hAnsiTheme="minorHAnsi" w:cstheme="minorHAnsi"/>
          <w:b/>
          <w:bCs w:val="0"/>
          <w:u w:val="single"/>
        </w:rPr>
        <w:t xml:space="preserve"> street) no later than</w:t>
      </w:r>
      <w:r w:rsidR="00BC0586">
        <w:rPr>
          <w:rFonts w:asciiTheme="minorHAnsi" w:hAnsiTheme="minorHAnsi" w:cstheme="minorHAnsi"/>
          <w:b/>
          <w:bCs w:val="0"/>
          <w:u w:val="single"/>
        </w:rPr>
        <w:t xml:space="preserve"> </w:t>
      </w:r>
      <w:r w:rsidR="00FD0DDF">
        <w:rPr>
          <w:rFonts w:asciiTheme="minorHAnsi" w:hAnsiTheme="minorHAnsi" w:cstheme="minorHAnsi"/>
          <w:b/>
          <w:bCs w:val="0"/>
          <w:u w:val="single"/>
        </w:rPr>
        <w:t>October</w:t>
      </w:r>
      <w:r w:rsidRPr="00B27BA8">
        <w:rPr>
          <w:rFonts w:asciiTheme="minorHAnsi" w:hAnsiTheme="minorHAnsi" w:cstheme="minorHAnsi"/>
          <w:b/>
          <w:bCs w:val="0"/>
          <w:u w:val="single"/>
        </w:rPr>
        <w:t xml:space="preserve"> </w:t>
      </w:r>
      <w:r w:rsidR="00FD0DDF">
        <w:rPr>
          <w:rFonts w:asciiTheme="minorHAnsi" w:hAnsiTheme="minorHAnsi" w:cstheme="minorHAnsi"/>
          <w:b/>
          <w:bCs w:val="0"/>
          <w:u w:val="single"/>
        </w:rPr>
        <w:t>26</w:t>
      </w:r>
      <w:r w:rsidRPr="00B27BA8">
        <w:rPr>
          <w:rFonts w:asciiTheme="minorHAnsi" w:hAnsiTheme="minorHAnsi" w:cstheme="minorHAnsi"/>
          <w:b/>
          <w:bCs w:val="0"/>
          <w:u w:val="single"/>
        </w:rPr>
        <w:t>, 2022 @ 14:00.</w:t>
      </w:r>
    </w:p>
    <w:p w14:paraId="6FED708E" w14:textId="77777777" w:rsidR="00B27BA8" w:rsidRPr="00665700" w:rsidRDefault="00B27BA8" w:rsidP="002F0416">
      <w:pPr>
        <w:rPr>
          <w:rFonts w:asciiTheme="minorHAnsi" w:hAnsiTheme="minorHAnsi" w:cstheme="minorHAnsi"/>
          <w:highlight w:val="yellow"/>
        </w:rPr>
      </w:pPr>
    </w:p>
    <w:p w14:paraId="6EDFEE0C" w14:textId="43652C3C" w:rsidR="00CC5AAB" w:rsidRDefault="0059236E" w:rsidP="0094770D">
      <w:pPr>
        <w:pStyle w:val="CommentText"/>
        <w:jc w:val="both"/>
        <w:rPr>
          <w:rFonts w:asciiTheme="minorHAnsi" w:hAnsiTheme="minorHAnsi" w:cstheme="minorHAnsi"/>
          <w:sz w:val="22"/>
          <w:szCs w:val="22"/>
        </w:rPr>
      </w:pPr>
      <w:r w:rsidRPr="00665700">
        <w:rPr>
          <w:rFonts w:asciiTheme="minorHAnsi" w:hAnsiTheme="minorHAnsi" w:cstheme="minorHAnsi"/>
          <w:sz w:val="22"/>
          <w:szCs w:val="22"/>
        </w:rPr>
        <w:t xml:space="preserve">Sealed bids must, at the very least, </w:t>
      </w:r>
      <w:r w:rsidR="007D7572" w:rsidRPr="00665700">
        <w:rPr>
          <w:rFonts w:asciiTheme="minorHAnsi" w:hAnsiTheme="minorHAnsi" w:cstheme="minorHAnsi"/>
          <w:sz w:val="22"/>
          <w:szCs w:val="22"/>
        </w:rPr>
        <w:t>exclude</w:t>
      </w:r>
      <w:r w:rsidRPr="00665700">
        <w:rPr>
          <w:rFonts w:asciiTheme="minorHAnsi" w:hAnsiTheme="minorHAnsi" w:cstheme="minorHAnsi"/>
          <w:sz w:val="22"/>
          <w:szCs w:val="22"/>
        </w:rPr>
        <w:t xml:space="preserve"> </w:t>
      </w:r>
      <w:r w:rsidR="000D7602" w:rsidRPr="00665700">
        <w:rPr>
          <w:rFonts w:asciiTheme="minorHAnsi" w:hAnsiTheme="minorHAnsi" w:cstheme="minorHAnsi"/>
          <w:sz w:val="22"/>
          <w:szCs w:val="22"/>
        </w:rPr>
        <w:t>VAT</w:t>
      </w:r>
      <w:r w:rsidR="006516DB" w:rsidRPr="00665700">
        <w:rPr>
          <w:rFonts w:asciiTheme="minorHAnsi" w:hAnsiTheme="minorHAnsi" w:cstheme="minorHAnsi"/>
          <w:sz w:val="22"/>
          <w:szCs w:val="22"/>
        </w:rPr>
        <w:t xml:space="preserve"> (Vat should be calculated separately</w:t>
      </w:r>
      <w:r w:rsidR="0023798E" w:rsidRPr="00665700">
        <w:rPr>
          <w:rFonts w:asciiTheme="minorHAnsi" w:hAnsiTheme="minorHAnsi" w:cstheme="minorHAnsi"/>
          <w:sz w:val="22"/>
          <w:szCs w:val="22"/>
        </w:rPr>
        <w:t>)</w:t>
      </w:r>
      <w:r w:rsidRPr="00665700">
        <w:rPr>
          <w:rFonts w:asciiTheme="minorHAnsi" w:hAnsiTheme="minorHAnsi" w:cstheme="minorHAnsi"/>
          <w:sz w:val="22"/>
          <w:szCs w:val="22"/>
        </w:rPr>
        <w:t xml:space="preserve"> </w:t>
      </w:r>
      <w:r w:rsidR="006516DB" w:rsidRPr="00665700">
        <w:rPr>
          <w:rFonts w:asciiTheme="minorHAnsi" w:hAnsiTheme="minorHAnsi" w:cstheme="minorHAnsi"/>
          <w:sz w:val="22"/>
          <w:szCs w:val="22"/>
        </w:rPr>
        <w:t xml:space="preserve">and include </w:t>
      </w:r>
      <w:r w:rsidRPr="00665700">
        <w:rPr>
          <w:rFonts w:asciiTheme="minorHAnsi" w:hAnsiTheme="minorHAnsi" w:cstheme="minorHAnsi"/>
          <w:sz w:val="22"/>
          <w:szCs w:val="22"/>
        </w:rPr>
        <w:t xml:space="preserve">payment terms, delivery time, </w:t>
      </w:r>
      <w:r w:rsidR="00AE260C" w:rsidRPr="00665700">
        <w:rPr>
          <w:rFonts w:asciiTheme="minorHAnsi" w:hAnsiTheme="minorHAnsi" w:cstheme="minorHAnsi"/>
          <w:sz w:val="22"/>
          <w:szCs w:val="22"/>
        </w:rPr>
        <w:t>custom clearance</w:t>
      </w:r>
      <w:r w:rsidR="007D7572" w:rsidRPr="00665700">
        <w:rPr>
          <w:rFonts w:asciiTheme="minorHAnsi" w:hAnsiTheme="minorHAnsi" w:cstheme="minorHAnsi"/>
          <w:sz w:val="22"/>
          <w:szCs w:val="22"/>
        </w:rPr>
        <w:t xml:space="preserve">, transportation from the </w:t>
      </w:r>
      <w:r w:rsidR="00566639" w:rsidRPr="00665700">
        <w:rPr>
          <w:rFonts w:asciiTheme="minorHAnsi" w:hAnsiTheme="minorHAnsi" w:cstheme="minorHAnsi"/>
          <w:sz w:val="22"/>
          <w:szCs w:val="22"/>
        </w:rPr>
        <w:t>V</w:t>
      </w:r>
      <w:r w:rsidR="007D7572" w:rsidRPr="00665700">
        <w:rPr>
          <w:rFonts w:asciiTheme="minorHAnsi" w:hAnsiTheme="minorHAnsi" w:cstheme="minorHAnsi"/>
          <w:sz w:val="22"/>
          <w:szCs w:val="22"/>
        </w:rPr>
        <w:t xml:space="preserve">endor </w:t>
      </w:r>
      <w:r w:rsidR="00C00610" w:rsidRPr="00665700">
        <w:rPr>
          <w:rFonts w:asciiTheme="minorHAnsi" w:hAnsiTheme="minorHAnsi" w:cstheme="minorHAnsi"/>
          <w:sz w:val="22"/>
          <w:szCs w:val="22"/>
        </w:rPr>
        <w:t xml:space="preserve">Warehouse to </w:t>
      </w:r>
      <w:r w:rsidR="0094770D">
        <w:rPr>
          <w:rFonts w:asciiTheme="minorHAnsi" w:hAnsiTheme="minorHAnsi" w:cstheme="minorHAnsi"/>
          <w:sz w:val="22"/>
          <w:szCs w:val="22"/>
        </w:rPr>
        <w:t>project</w:t>
      </w:r>
      <w:r w:rsidR="0054025E" w:rsidRPr="00665700">
        <w:rPr>
          <w:rFonts w:asciiTheme="minorHAnsi" w:hAnsiTheme="minorHAnsi" w:cstheme="minorHAnsi"/>
          <w:sz w:val="22"/>
          <w:szCs w:val="22"/>
        </w:rPr>
        <w:t xml:space="preserve"> locations</w:t>
      </w:r>
      <w:r w:rsidR="00813B95" w:rsidRPr="00665700">
        <w:rPr>
          <w:rFonts w:asciiTheme="minorHAnsi" w:hAnsiTheme="minorHAnsi" w:cstheme="minorHAnsi"/>
          <w:sz w:val="22"/>
          <w:szCs w:val="22"/>
        </w:rPr>
        <w:t xml:space="preserve"> </w:t>
      </w:r>
      <w:r w:rsidR="00387379" w:rsidRPr="00665700">
        <w:rPr>
          <w:rFonts w:asciiTheme="minorHAnsi" w:hAnsiTheme="minorHAnsi" w:cstheme="minorHAnsi"/>
          <w:sz w:val="22"/>
          <w:szCs w:val="22"/>
        </w:rPr>
        <w:t>(</w:t>
      </w:r>
      <w:r w:rsidR="00566639" w:rsidRPr="00665700">
        <w:rPr>
          <w:rFonts w:asciiTheme="minorHAnsi" w:hAnsiTheme="minorHAnsi" w:cstheme="minorHAnsi"/>
          <w:sz w:val="22"/>
          <w:szCs w:val="22"/>
        </w:rPr>
        <w:t>u</w:t>
      </w:r>
      <w:r w:rsidR="00387379" w:rsidRPr="00665700">
        <w:rPr>
          <w:rFonts w:asciiTheme="minorHAnsi" w:hAnsiTheme="minorHAnsi" w:cstheme="minorHAnsi"/>
          <w:sz w:val="22"/>
          <w:szCs w:val="22"/>
        </w:rPr>
        <w:t>nit</w:t>
      </w:r>
      <w:r w:rsidR="00813B95" w:rsidRPr="00665700">
        <w:rPr>
          <w:rFonts w:asciiTheme="minorHAnsi" w:hAnsiTheme="minorHAnsi" w:cstheme="minorHAnsi"/>
          <w:sz w:val="22"/>
          <w:szCs w:val="22"/>
        </w:rPr>
        <w:t xml:space="preserve"> cost to be provided has to be unit cost including transportation/de</w:t>
      </w:r>
      <w:r w:rsidR="00F768AF" w:rsidRPr="00665700">
        <w:rPr>
          <w:rFonts w:asciiTheme="minorHAnsi" w:hAnsiTheme="minorHAnsi" w:cstheme="minorHAnsi"/>
          <w:sz w:val="22"/>
          <w:szCs w:val="22"/>
        </w:rPr>
        <w:t xml:space="preserve">livery up to </w:t>
      </w:r>
      <w:r w:rsidR="0094770D">
        <w:rPr>
          <w:rFonts w:asciiTheme="minorHAnsi" w:hAnsiTheme="minorHAnsi" w:cstheme="minorHAnsi"/>
          <w:sz w:val="22"/>
          <w:szCs w:val="22"/>
        </w:rPr>
        <w:t>project</w:t>
      </w:r>
      <w:r w:rsidR="006C1D54" w:rsidRPr="00665700">
        <w:rPr>
          <w:rFonts w:asciiTheme="minorHAnsi" w:hAnsiTheme="minorHAnsi" w:cstheme="minorHAnsi"/>
          <w:sz w:val="22"/>
          <w:szCs w:val="22"/>
        </w:rPr>
        <w:t xml:space="preserve"> location</w:t>
      </w:r>
      <w:r w:rsidR="00DA5F3A" w:rsidRPr="00665700">
        <w:rPr>
          <w:rFonts w:asciiTheme="minorHAnsi" w:hAnsiTheme="minorHAnsi" w:cstheme="minorHAnsi"/>
          <w:sz w:val="22"/>
          <w:szCs w:val="22"/>
          <w:rtl/>
        </w:rPr>
        <w:t xml:space="preserve"> </w:t>
      </w:r>
      <w:r w:rsidR="00DA5F3A" w:rsidRPr="00665700">
        <w:rPr>
          <w:rFonts w:asciiTheme="minorHAnsi" w:hAnsiTheme="minorHAnsi" w:cstheme="minorHAnsi"/>
          <w:sz w:val="22"/>
          <w:szCs w:val="22"/>
        </w:rPr>
        <w:t>as</w:t>
      </w:r>
      <w:r w:rsidR="00F768AF" w:rsidRPr="00665700">
        <w:rPr>
          <w:rFonts w:asciiTheme="minorHAnsi" w:hAnsiTheme="minorHAnsi" w:cstheme="minorHAnsi"/>
          <w:sz w:val="22"/>
          <w:szCs w:val="22"/>
        </w:rPr>
        <w:t xml:space="preserve"> </w:t>
      </w:r>
      <w:r w:rsidR="006C1D54" w:rsidRPr="00665700">
        <w:rPr>
          <w:rFonts w:asciiTheme="minorHAnsi" w:hAnsiTheme="minorHAnsi" w:cstheme="minorHAnsi"/>
          <w:sz w:val="22"/>
          <w:szCs w:val="22"/>
        </w:rPr>
        <w:t xml:space="preserve">in Der Al </w:t>
      </w:r>
      <w:proofErr w:type="spellStart"/>
      <w:r w:rsidR="006C1D54" w:rsidRPr="00665700">
        <w:rPr>
          <w:rFonts w:asciiTheme="minorHAnsi" w:hAnsiTheme="minorHAnsi" w:cstheme="minorHAnsi"/>
          <w:sz w:val="22"/>
          <w:szCs w:val="22"/>
        </w:rPr>
        <w:t>Zor</w:t>
      </w:r>
      <w:proofErr w:type="spellEnd"/>
      <w:r w:rsidR="00B946D7">
        <w:rPr>
          <w:rFonts w:asciiTheme="minorHAnsi" w:hAnsiTheme="minorHAnsi" w:cstheme="minorHAnsi"/>
          <w:sz w:val="22"/>
          <w:szCs w:val="22"/>
        </w:rPr>
        <w:t xml:space="preserve">, </w:t>
      </w:r>
      <w:proofErr w:type="spellStart"/>
      <w:proofErr w:type="gramStart"/>
      <w:r w:rsidR="00B946D7">
        <w:rPr>
          <w:rFonts w:asciiTheme="minorHAnsi" w:hAnsiTheme="minorHAnsi" w:cstheme="minorHAnsi"/>
          <w:sz w:val="22"/>
          <w:szCs w:val="22"/>
        </w:rPr>
        <w:t>Hasakah</w:t>
      </w:r>
      <w:proofErr w:type="spellEnd"/>
      <w:r w:rsidR="00B946D7">
        <w:rPr>
          <w:rFonts w:asciiTheme="minorHAnsi" w:hAnsiTheme="minorHAnsi" w:cstheme="minorHAnsi"/>
          <w:sz w:val="22"/>
          <w:szCs w:val="22"/>
        </w:rPr>
        <w:t xml:space="preserve">  and</w:t>
      </w:r>
      <w:proofErr w:type="gramEnd"/>
      <w:r w:rsidR="00B946D7">
        <w:rPr>
          <w:rFonts w:asciiTheme="minorHAnsi" w:hAnsiTheme="minorHAnsi" w:cstheme="minorHAnsi"/>
          <w:sz w:val="22"/>
          <w:szCs w:val="22"/>
        </w:rPr>
        <w:t xml:space="preserve"> Raqqa </w:t>
      </w:r>
      <w:r w:rsidR="006C1D54" w:rsidRPr="00665700">
        <w:rPr>
          <w:rFonts w:asciiTheme="minorHAnsi" w:hAnsiTheme="minorHAnsi" w:cstheme="minorHAnsi"/>
          <w:sz w:val="22"/>
          <w:szCs w:val="22"/>
        </w:rPr>
        <w:t>governorate</w:t>
      </w:r>
      <w:r w:rsidR="00587562">
        <w:rPr>
          <w:rFonts w:asciiTheme="minorHAnsi" w:hAnsiTheme="minorHAnsi" w:cstheme="minorHAnsi"/>
          <w:sz w:val="22"/>
          <w:szCs w:val="22"/>
        </w:rPr>
        <w:t>s</w:t>
      </w:r>
      <w:r w:rsidR="00566639" w:rsidRPr="00665700">
        <w:rPr>
          <w:rFonts w:asciiTheme="minorHAnsi" w:hAnsiTheme="minorHAnsi" w:cstheme="minorHAnsi"/>
          <w:sz w:val="22"/>
          <w:szCs w:val="22"/>
        </w:rPr>
        <w:t>.</w:t>
      </w:r>
      <w:r w:rsidR="00387379" w:rsidRPr="00665700">
        <w:rPr>
          <w:rFonts w:asciiTheme="minorHAnsi" w:hAnsiTheme="minorHAnsi" w:cstheme="minorHAnsi"/>
          <w:sz w:val="22"/>
          <w:szCs w:val="22"/>
        </w:rPr>
        <w:t xml:space="preserve"> </w:t>
      </w:r>
      <w:r w:rsidR="00566639" w:rsidRPr="00665700">
        <w:rPr>
          <w:rFonts w:asciiTheme="minorHAnsi" w:hAnsiTheme="minorHAnsi" w:cstheme="minorHAnsi"/>
          <w:sz w:val="22"/>
          <w:szCs w:val="22"/>
        </w:rPr>
        <w:t>I</w:t>
      </w:r>
      <w:r w:rsidR="00813B95" w:rsidRPr="00665700">
        <w:rPr>
          <w:rFonts w:asciiTheme="minorHAnsi" w:hAnsiTheme="minorHAnsi" w:cstheme="minorHAnsi"/>
          <w:sz w:val="22"/>
          <w:szCs w:val="22"/>
        </w:rPr>
        <w:t>n addition to custom</w:t>
      </w:r>
      <w:r w:rsidR="00566639" w:rsidRPr="00665700">
        <w:rPr>
          <w:rFonts w:asciiTheme="minorHAnsi" w:hAnsiTheme="minorHAnsi" w:cstheme="minorHAnsi"/>
          <w:sz w:val="22"/>
          <w:szCs w:val="22"/>
        </w:rPr>
        <w:t>s</w:t>
      </w:r>
      <w:r w:rsidR="00813B95" w:rsidRPr="00665700">
        <w:rPr>
          <w:rFonts w:asciiTheme="minorHAnsi" w:hAnsiTheme="minorHAnsi" w:cstheme="minorHAnsi"/>
          <w:sz w:val="22"/>
          <w:szCs w:val="22"/>
        </w:rPr>
        <w:t xml:space="preserve"> clearance, all HAO or other authorizations needed to move items within NES will be managed by </w:t>
      </w:r>
      <w:r w:rsidR="00566639" w:rsidRPr="00665700">
        <w:rPr>
          <w:rFonts w:asciiTheme="minorHAnsi" w:hAnsiTheme="minorHAnsi" w:cstheme="minorHAnsi"/>
          <w:sz w:val="22"/>
          <w:szCs w:val="22"/>
        </w:rPr>
        <w:t xml:space="preserve">Vendor </w:t>
      </w:r>
      <w:r w:rsidR="00813B95" w:rsidRPr="00665700">
        <w:rPr>
          <w:rFonts w:asciiTheme="minorHAnsi" w:hAnsiTheme="minorHAnsi" w:cstheme="minorHAnsi"/>
          <w:sz w:val="22"/>
          <w:szCs w:val="22"/>
        </w:rPr>
        <w:t>directly)</w:t>
      </w:r>
      <w:r w:rsidR="00566639" w:rsidRPr="00665700">
        <w:rPr>
          <w:rFonts w:asciiTheme="minorHAnsi" w:hAnsiTheme="minorHAnsi" w:cstheme="minorHAnsi"/>
          <w:sz w:val="22"/>
          <w:szCs w:val="22"/>
        </w:rPr>
        <w:t xml:space="preserve">. </w:t>
      </w:r>
      <w:r w:rsidR="005E1ED4" w:rsidRPr="00665700">
        <w:rPr>
          <w:rFonts w:asciiTheme="minorHAnsi" w:hAnsiTheme="minorHAnsi" w:cstheme="minorHAnsi"/>
          <w:sz w:val="22"/>
          <w:szCs w:val="22"/>
        </w:rPr>
        <w:t>During COVID-19 curfew, (CARE) will support the Vendor with obtaining these authorizations whenever possible and appropriate.</w:t>
      </w:r>
      <w:r w:rsidR="00587562">
        <w:rPr>
          <w:rFonts w:asciiTheme="minorHAnsi" w:hAnsiTheme="minorHAnsi" w:cstheme="minorHAnsi"/>
          <w:sz w:val="22"/>
          <w:szCs w:val="22"/>
        </w:rPr>
        <w:t xml:space="preserve"> </w:t>
      </w:r>
      <w:r w:rsidR="00566639" w:rsidRPr="00665700">
        <w:rPr>
          <w:rFonts w:asciiTheme="minorHAnsi" w:hAnsiTheme="minorHAnsi" w:cstheme="minorHAnsi"/>
          <w:sz w:val="22"/>
          <w:szCs w:val="22"/>
        </w:rPr>
        <w:t>A</w:t>
      </w:r>
      <w:r w:rsidRPr="00665700">
        <w:rPr>
          <w:rFonts w:asciiTheme="minorHAnsi" w:hAnsiTheme="minorHAnsi" w:cstheme="minorHAnsi"/>
          <w:sz w:val="22"/>
          <w:szCs w:val="22"/>
        </w:rPr>
        <w:t xml:space="preserve">ny </w:t>
      </w:r>
      <w:r w:rsidR="00566639" w:rsidRPr="00665700">
        <w:rPr>
          <w:rFonts w:asciiTheme="minorHAnsi" w:hAnsiTheme="minorHAnsi" w:cstheme="minorHAnsi"/>
          <w:sz w:val="22"/>
          <w:szCs w:val="22"/>
        </w:rPr>
        <w:t>other conditions affecting the prices should be considered</w:t>
      </w:r>
      <w:r w:rsidRPr="00665700">
        <w:rPr>
          <w:rFonts w:asciiTheme="minorHAnsi" w:hAnsiTheme="minorHAnsi" w:cstheme="minorHAnsi"/>
          <w:sz w:val="22"/>
          <w:szCs w:val="22"/>
        </w:rPr>
        <w:t xml:space="preserve">. Issuance of this tender does not constitute a commitment on the part of </w:t>
      </w:r>
      <w:r w:rsidR="0075571B" w:rsidRPr="00665700">
        <w:rPr>
          <w:rFonts w:asciiTheme="minorHAnsi" w:hAnsiTheme="minorHAnsi" w:cstheme="minorHAnsi"/>
          <w:sz w:val="22"/>
          <w:szCs w:val="22"/>
        </w:rPr>
        <w:t>CARE</w:t>
      </w:r>
      <w:r w:rsidRPr="00665700">
        <w:rPr>
          <w:rFonts w:asciiTheme="minorHAnsi" w:hAnsiTheme="minorHAnsi" w:cstheme="minorHAnsi"/>
          <w:sz w:val="22"/>
          <w:szCs w:val="22"/>
        </w:rPr>
        <w:t xml:space="preserve">, nor does it commit </w:t>
      </w:r>
      <w:r w:rsidR="000D7602" w:rsidRPr="00665700">
        <w:rPr>
          <w:rFonts w:asciiTheme="minorHAnsi" w:hAnsiTheme="minorHAnsi" w:cstheme="minorHAnsi"/>
          <w:sz w:val="22"/>
          <w:szCs w:val="22"/>
        </w:rPr>
        <w:t xml:space="preserve">CARE </w:t>
      </w:r>
      <w:r w:rsidRPr="00665700">
        <w:rPr>
          <w:rFonts w:asciiTheme="minorHAnsi" w:hAnsiTheme="minorHAnsi" w:cstheme="minorHAnsi"/>
          <w:sz w:val="22"/>
          <w:szCs w:val="22"/>
        </w:rPr>
        <w:t xml:space="preserve">to pay for costs incurred in the preparation and submission of a response. Furthermore, </w:t>
      </w:r>
      <w:r w:rsidR="000D7602" w:rsidRPr="00665700">
        <w:rPr>
          <w:rFonts w:asciiTheme="minorHAnsi" w:hAnsiTheme="minorHAnsi" w:cstheme="minorHAnsi"/>
          <w:i/>
          <w:iCs/>
          <w:color w:val="FF0000"/>
          <w:sz w:val="22"/>
          <w:szCs w:val="22"/>
          <w:u w:val="single"/>
        </w:rPr>
        <w:t xml:space="preserve">CARE </w:t>
      </w:r>
      <w:r w:rsidRPr="00665700">
        <w:rPr>
          <w:rFonts w:asciiTheme="minorHAnsi" w:hAnsiTheme="minorHAnsi" w:cstheme="minorHAnsi"/>
          <w:i/>
          <w:iCs/>
          <w:color w:val="FF0000"/>
          <w:sz w:val="22"/>
          <w:szCs w:val="22"/>
          <w:u w:val="single"/>
        </w:rPr>
        <w:t xml:space="preserve">reserves the right to reject any or all tenders received and/or change the number of units required within each </w:t>
      </w:r>
      <w:r w:rsidR="00D524DF" w:rsidRPr="00665700">
        <w:rPr>
          <w:rFonts w:asciiTheme="minorHAnsi" w:hAnsiTheme="minorHAnsi" w:cstheme="minorHAnsi"/>
          <w:i/>
          <w:iCs/>
          <w:color w:val="FF0000"/>
          <w:sz w:val="22"/>
          <w:szCs w:val="22"/>
          <w:u w:val="single"/>
        </w:rPr>
        <w:t>category.</w:t>
      </w:r>
      <w:r w:rsidRPr="00665700">
        <w:rPr>
          <w:rFonts w:asciiTheme="minorHAnsi" w:hAnsiTheme="minorHAnsi" w:cstheme="minorHAnsi"/>
          <w:i/>
          <w:iCs/>
          <w:color w:val="FF0000"/>
          <w:sz w:val="22"/>
          <w:szCs w:val="22"/>
          <w:u w:val="single"/>
        </w:rPr>
        <w:t xml:space="preserve"> </w:t>
      </w:r>
      <w:r w:rsidR="00A71842" w:rsidRPr="00665700">
        <w:rPr>
          <w:rFonts w:asciiTheme="minorHAnsi" w:hAnsiTheme="minorHAnsi" w:cstheme="minorHAnsi"/>
          <w:sz w:val="22"/>
          <w:szCs w:val="22"/>
        </w:rPr>
        <w:t xml:space="preserve"> CARE reserves the right to waive any informality in proposals received, deemed to be in the best interest of CARE. No officer or employee of CARE shall have a financial interest, direct or indirect, in any contract with CARE. </w:t>
      </w:r>
    </w:p>
    <w:p w14:paraId="443FD9B3" w14:textId="77777777" w:rsidR="00B27BA8" w:rsidRPr="00665700" w:rsidRDefault="00B27BA8" w:rsidP="0094770D">
      <w:pPr>
        <w:pStyle w:val="CommentText"/>
        <w:jc w:val="both"/>
        <w:rPr>
          <w:rFonts w:asciiTheme="minorHAnsi" w:hAnsiTheme="minorHAnsi" w:cstheme="minorHAnsi"/>
          <w:sz w:val="22"/>
          <w:szCs w:val="22"/>
        </w:rPr>
      </w:pPr>
    </w:p>
    <w:p w14:paraId="142D01D2" w14:textId="7E02C18A" w:rsidR="00A71842" w:rsidRPr="00665700" w:rsidRDefault="0059236E" w:rsidP="004A3228">
      <w:pPr>
        <w:pStyle w:val="CommentText"/>
        <w:jc w:val="both"/>
        <w:rPr>
          <w:rFonts w:asciiTheme="minorHAnsi" w:hAnsiTheme="minorHAnsi" w:cstheme="minorHAnsi"/>
          <w:iCs/>
        </w:rPr>
      </w:pPr>
      <w:r w:rsidRPr="00665700">
        <w:rPr>
          <w:rFonts w:asciiTheme="minorHAnsi" w:hAnsiTheme="minorHAnsi" w:cstheme="minorHAnsi"/>
          <w:sz w:val="22"/>
          <w:szCs w:val="22"/>
        </w:rPr>
        <w:t>All sealed bids</w:t>
      </w:r>
      <w:r w:rsidR="003A4831" w:rsidRPr="00665700">
        <w:rPr>
          <w:rFonts w:asciiTheme="minorHAnsi" w:hAnsiTheme="minorHAnsi" w:cstheme="minorHAnsi"/>
          <w:sz w:val="22"/>
          <w:szCs w:val="22"/>
        </w:rPr>
        <w:t xml:space="preserve"> </w:t>
      </w:r>
      <w:r w:rsidRPr="00665700">
        <w:rPr>
          <w:rFonts w:asciiTheme="minorHAnsi" w:hAnsiTheme="minorHAnsi" w:cstheme="minorHAnsi"/>
          <w:sz w:val="22"/>
          <w:szCs w:val="22"/>
        </w:rPr>
        <w:t xml:space="preserve">should be addressed to </w:t>
      </w:r>
      <w:r w:rsidR="000D7602" w:rsidRPr="00665700">
        <w:rPr>
          <w:rFonts w:asciiTheme="minorHAnsi" w:hAnsiTheme="minorHAnsi" w:cstheme="minorHAnsi"/>
          <w:sz w:val="22"/>
          <w:szCs w:val="22"/>
        </w:rPr>
        <w:t>CARE</w:t>
      </w:r>
      <w:r w:rsidR="003A4831" w:rsidRPr="00665700">
        <w:rPr>
          <w:rFonts w:asciiTheme="minorHAnsi" w:hAnsiTheme="minorHAnsi" w:cstheme="minorHAnsi"/>
          <w:sz w:val="22"/>
          <w:szCs w:val="22"/>
        </w:rPr>
        <w:t xml:space="preserve"> International</w:t>
      </w:r>
      <w:r w:rsidR="002F0416" w:rsidRPr="00665700">
        <w:rPr>
          <w:rFonts w:asciiTheme="minorHAnsi" w:hAnsiTheme="minorHAnsi" w:cstheme="minorHAnsi"/>
          <w:sz w:val="22"/>
          <w:szCs w:val="22"/>
        </w:rPr>
        <w:t xml:space="preserve"> </w:t>
      </w:r>
      <w:r w:rsidR="00A836FC">
        <w:rPr>
          <w:rFonts w:asciiTheme="minorHAnsi" w:hAnsiTheme="minorHAnsi" w:cstheme="minorHAnsi"/>
          <w:sz w:val="22"/>
          <w:szCs w:val="22"/>
        </w:rPr>
        <w:t xml:space="preserve">office at </w:t>
      </w:r>
      <w:proofErr w:type="spellStart"/>
      <w:r w:rsidR="00A836FC">
        <w:rPr>
          <w:rFonts w:asciiTheme="minorHAnsi" w:hAnsiTheme="minorHAnsi" w:cstheme="minorHAnsi"/>
          <w:sz w:val="22"/>
          <w:szCs w:val="22"/>
        </w:rPr>
        <w:t>Hassakeh</w:t>
      </w:r>
      <w:proofErr w:type="spellEnd"/>
      <w:r w:rsidR="00D870B4">
        <w:rPr>
          <w:rFonts w:asciiTheme="minorHAnsi" w:hAnsiTheme="minorHAnsi" w:cstheme="minorHAnsi"/>
          <w:sz w:val="22"/>
          <w:szCs w:val="22"/>
        </w:rPr>
        <w:t xml:space="preserve"> </w:t>
      </w:r>
      <w:r w:rsidR="00DD185D" w:rsidRPr="00665700">
        <w:rPr>
          <w:rFonts w:asciiTheme="minorHAnsi" w:hAnsiTheme="minorHAnsi" w:cstheme="minorHAnsi"/>
          <w:sz w:val="22"/>
          <w:szCs w:val="22"/>
        </w:rPr>
        <w:t>no</w:t>
      </w:r>
      <w:r w:rsidR="002F0416" w:rsidRPr="00665700">
        <w:rPr>
          <w:rFonts w:asciiTheme="minorHAnsi" w:hAnsiTheme="minorHAnsi" w:cstheme="minorHAnsi"/>
          <w:sz w:val="22"/>
          <w:szCs w:val="22"/>
        </w:rPr>
        <w:t xml:space="preserve"> later than</w:t>
      </w:r>
      <w:r w:rsidR="00CD10E2" w:rsidRPr="00665700">
        <w:rPr>
          <w:rFonts w:asciiTheme="minorHAnsi" w:hAnsiTheme="minorHAnsi" w:cstheme="minorHAnsi"/>
          <w:sz w:val="22"/>
          <w:szCs w:val="22"/>
        </w:rPr>
        <w:t xml:space="preserve"> </w:t>
      </w:r>
      <w:r w:rsidR="00FD0DDF">
        <w:rPr>
          <w:rFonts w:asciiTheme="minorHAnsi" w:hAnsiTheme="minorHAnsi" w:cstheme="minorHAnsi"/>
          <w:b/>
          <w:bCs w:val="0"/>
          <w:sz w:val="22"/>
          <w:szCs w:val="22"/>
        </w:rPr>
        <w:t>October 26</w:t>
      </w:r>
      <w:r w:rsidR="004A3228" w:rsidRPr="00D870B4">
        <w:rPr>
          <w:rFonts w:asciiTheme="minorHAnsi" w:hAnsiTheme="minorHAnsi" w:cstheme="minorHAnsi"/>
          <w:b/>
          <w:bCs w:val="0"/>
          <w:sz w:val="22"/>
          <w:szCs w:val="22"/>
        </w:rPr>
        <w:t xml:space="preserve">, </w:t>
      </w:r>
      <w:r w:rsidR="00B2603F" w:rsidRPr="00D870B4">
        <w:rPr>
          <w:rFonts w:asciiTheme="minorHAnsi" w:hAnsiTheme="minorHAnsi" w:cstheme="minorHAnsi"/>
          <w:b/>
          <w:bCs w:val="0"/>
          <w:sz w:val="22"/>
          <w:szCs w:val="22"/>
        </w:rPr>
        <w:t>2022,</w:t>
      </w:r>
      <w:r w:rsidR="005C35EB" w:rsidRPr="00D870B4">
        <w:rPr>
          <w:rFonts w:asciiTheme="minorHAnsi" w:hAnsiTheme="minorHAnsi" w:cstheme="minorHAnsi"/>
          <w:b/>
          <w:bCs w:val="0"/>
          <w:sz w:val="22"/>
          <w:szCs w:val="22"/>
        </w:rPr>
        <w:t xml:space="preserve"> </w:t>
      </w:r>
      <w:r w:rsidR="002F0416" w:rsidRPr="00D870B4">
        <w:rPr>
          <w:rFonts w:asciiTheme="minorHAnsi" w:hAnsiTheme="minorHAnsi" w:cstheme="minorHAnsi"/>
          <w:b/>
          <w:bCs w:val="0"/>
          <w:sz w:val="22"/>
          <w:szCs w:val="22"/>
        </w:rPr>
        <w:t xml:space="preserve">at </w:t>
      </w:r>
      <w:r w:rsidR="00737BA0" w:rsidRPr="00D870B4">
        <w:rPr>
          <w:rFonts w:asciiTheme="minorHAnsi" w:hAnsiTheme="minorHAnsi" w:cstheme="minorHAnsi"/>
          <w:b/>
          <w:bCs w:val="0"/>
          <w:sz w:val="22"/>
          <w:szCs w:val="22"/>
        </w:rPr>
        <w:t>14</w:t>
      </w:r>
      <w:r w:rsidR="009671E0" w:rsidRPr="00D870B4">
        <w:rPr>
          <w:rFonts w:asciiTheme="minorHAnsi" w:hAnsiTheme="minorHAnsi" w:cstheme="minorHAnsi"/>
          <w:b/>
          <w:bCs w:val="0"/>
          <w:sz w:val="22"/>
          <w:szCs w:val="22"/>
        </w:rPr>
        <w:t>:00</w:t>
      </w:r>
      <w:r w:rsidR="007D7572" w:rsidRPr="00D870B4">
        <w:rPr>
          <w:rFonts w:asciiTheme="minorHAnsi" w:hAnsiTheme="minorHAnsi" w:cstheme="minorHAnsi"/>
          <w:sz w:val="22"/>
          <w:szCs w:val="22"/>
        </w:rPr>
        <w:t>.</w:t>
      </w:r>
      <w:r w:rsidR="00DD185D" w:rsidRPr="00665700">
        <w:rPr>
          <w:rFonts w:asciiTheme="minorHAnsi" w:hAnsiTheme="minorHAnsi" w:cstheme="minorHAnsi"/>
          <w:iCs/>
        </w:rPr>
        <w:t xml:space="preserve"> </w:t>
      </w:r>
    </w:p>
    <w:p w14:paraId="1DAB7F1A" w14:textId="77777777" w:rsidR="00A71842" w:rsidRPr="00665700" w:rsidRDefault="00A71842" w:rsidP="009671E0">
      <w:pPr>
        <w:rPr>
          <w:rFonts w:asciiTheme="minorHAnsi" w:hAnsiTheme="minorHAnsi" w:cstheme="minorHAnsi"/>
          <w:iCs/>
        </w:rPr>
      </w:pPr>
    </w:p>
    <w:p w14:paraId="2C0B4CFD" w14:textId="77777777" w:rsidR="00E927AC" w:rsidRPr="00665700" w:rsidRDefault="00E927AC" w:rsidP="00CA03AF">
      <w:pPr>
        <w:rPr>
          <w:rFonts w:asciiTheme="minorHAnsi" w:hAnsiTheme="minorHAnsi" w:cstheme="minorHAnsi"/>
          <w:iCs/>
        </w:rPr>
      </w:pPr>
    </w:p>
    <w:p w14:paraId="5D8048A5" w14:textId="1D6FC2D3" w:rsidR="00636F98" w:rsidRPr="00665700" w:rsidRDefault="00E558D5" w:rsidP="00636F98">
      <w:pPr>
        <w:pStyle w:val="CommentText"/>
        <w:rPr>
          <w:rFonts w:asciiTheme="minorHAnsi" w:hAnsiTheme="minorHAnsi" w:cstheme="minorHAnsi"/>
          <w:b/>
          <w:bCs w:val="0"/>
          <w:sz w:val="24"/>
          <w:szCs w:val="24"/>
        </w:rPr>
      </w:pPr>
      <w:r w:rsidRPr="00665700">
        <w:rPr>
          <w:rFonts w:asciiTheme="minorHAnsi" w:hAnsiTheme="minorHAnsi" w:cstheme="minorHAnsi"/>
          <w:b/>
          <w:bCs w:val="0"/>
          <w:sz w:val="24"/>
          <w:szCs w:val="24"/>
        </w:rPr>
        <w:t>Note</w:t>
      </w:r>
      <w:r w:rsidR="00D34C5B" w:rsidRPr="00665700">
        <w:rPr>
          <w:rFonts w:asciiTheme="minorHAnsi" w:hAnsiTheme="minorHAnsi" w:cstheme="minorHAnsi"/>
          <w:b/>
          <w:bCs w:val="0"/>
          <w:sz w:val="24"/>
          <w:szCs w:val="24"/>
        </w:rPr>
        <w:t>s</w:t>
      </w:r>
      <w:r w:rsidRPr="00665700">
        <w:rPr>
          <w:rFonts w:asciiTheme="minorHAnsi" w:hAnsiTheme="minorHAnsi" w:cstheme="minorHAnsi"/>
          <w:b/>
          <w:bCs w:val="0"/>
          <w:sz w:val="24"/>
          <w:szCs w:val="24"/>
        </w:rPr>
        <w:t>:</w:t>
      </w:r>
    </w:p>
    <w:p w14:paraId="2D779D46" w14:textId="77777777" w:rsidR="00340DF0" w:rsidRPr="00665700" w:rsidRDefault="00340DF0" w:rsidP="00647186">
      <w:pPr>
        <w:pStyle w:val="CommentText"/>
        <w:rPr>
          <w:rFonts w:asciiTheme="minorHAnsi" w:hAnsiTheme="minorHAnsi" w:cstheme="minorHAnsi"/>
        </w:rPr>
      </w:pPr>
    </w:p>
    <w:p w14:paraId="0EFF5B66" w14:textId="16BD6510" w:rsidR="0023640A" w:rsidRDefault="0023640A" w:rsidP="0023640A">
      <w:pPr>
        <w:pStyle w:val="CommentText"/>
        <w:ind w:left="720"/>
        <w:rPr>
          <w:rFonts w:asciiTheme="minorHAnsi" w:hAnsiTheme="minorHAnsi" w:cstheme="minorHAnsi"/>
          <w:b/>
          <w:bCs w:val="0"/>
          <w:u w:val="single"/>
        </w:rPr>
      </w:pPr>
    </w:p>
    <w:p w14:paraId="76741E75" w14:textId="77777777" w:rsidR="00BE3C47" w:rsidRPr="000E4539" w:rsidRDefault="00BE3C47" w:rsidP="00BE3C47">
      <w:pPr>
        <w:pStyle w:val="CommentText"/>
        <w:numPr>
          <w:ilvl w:val="0"/>
          <w:numId w:val="29"/>
        </w:numPr>
        <w:rPr>
          <w:rFonts w:asciiTheme="minorHAnsi" w:hAnsiTheme="minorHAnsi" w:cstheme="minorHAnsi"/>
          <w:b/>
          <w:bCs w:val="0"/>
          <w:sz w:val="22"/>
          <w:szCs w:val="22"/>
        </w:rPr>
      </w:pPr>
      <w:r w:rsidRPr="000E4539">
        <w:rPr>
          <w:rFonts w:asciiTheme="minorHAnsi" w:hAnsiTheme="minorHAnsi" w:cstheme="minorHAnsi"/>
          <w:b/>
          <w:bCs w:val="0"/>
          <w:sz w:val="22"/>
          <w:szCs w:val="22"/>
        </w:rPr>
        <w:t>Transportation and custom clearance should be part of the financial offer, it could be added separately, but should come as a full package to have a clear total cost whatever is the delivery point/situation.</w:t>
      </w:r>
    </w:p>
    <w:p w14:paraId="5FC16018" w14:textId="77777777" w:rsidR="00BE3C47" w:rsidRPr="000E4539" w:rsidRDefault="00BE3C47" w:rsidP="00BE3C47">
      <w:pPr>
        <w:pStyle w:val="CommentText"/>
        <w:numPr>
          <w:ilvl w:val="0"/>
          <w:numId w:val="29"/>
        </w:numPr>
        <w:rPr>
          <w:rFonts w:asciiTheme="minorHAnsi" w:hAnsiTheme="minorHAnsi" w:cstheme="minorHAnsi"/>
          <w:sz w:val="22"/>
          <w:szCs w:val="22"/>
        </w:rPr>
      </w:pPr>
      <w:r w:rsidRPr="000E4539">
        <w:rPr>
          <w:rFonts w:asciiTheme="minorHAnsi" w:hAnsiTheme="minorHAnsi" w:cstheme="minorHAnsi"/>
          <w:b/>
          <w:bCs w:val="0"/>
          <w:sz w:val="22"/>
          <w:szCs w:val="22"/>
        </w:rPr>
        <w:t>Signing the contract does not mean that the supplier is obligated to deliver the materials. The delivery of the materials will be based on Purchase Order that will be issued later, according to according to the work plan that is shared with the supplier once each Purchase Order (PO) is signed.</w:t>
      </w:r>
    </w:p>
    <w:p w14:paraId="189060A6" w14:textId="77777777" w:rsidR="00BE3C47" w:rsidRPr="000E4539" w:rsidRDefault="00BE3C47" w:rsidP="00BE3C47">
      <w:pPr>
        <w:pStyle w:val="CommentText"/>
        <w:numPr>
          <w:ilvl w:val="0"/>
          <w:numId w:val="29"/>
        </w:numPr>
        <w:rPr>
          <w:rFonts w:asciiTheme="minorHAnsi" w:hAnsiTheme="minorHAnsi" w:cstheme="minorHAnsi"/>
          <w:b/>
          <w:bCs w:val="0"/>
          <w:szCs w:val="22"/>
        </w:rPr>
      </w:pPr>
      <w:r w:rsidRPr="000E4539">
        <w:rPr>
          <w:rFonts w:asciiTheme="minorHAnsi" w:hAnsiTheme="minorHAnsi" w:cstheme="minorHAnsi"/>
          <w:b/>
          <w:bCs w:val="0"/>
          <w:sz w:val="22"/>
          <w:szCs w:val="22"/>
        </w:rPr>
        <w:t>All item descriptions are provided in the attached file - 2. Detailed Specification and Quantity (</w:t>
      </w:r>
      <w:proofErr w:type="spellStart"/>
      <w:r w:rsidRPr="000E4539">
        <w:rPr>
          <w:rFonts w:asciiTheme="minorHAnsi" w:hAnsiTheme="minorHAnsi" w:cstheme="minorHAnsi"/>
          <w:b/>
          <w:bCs w:val="0"/>
          <w:sz w:val="22"/>
          <w:szCs w:val="22"/>
        </w:rPr>
        <w:t>BoQs</w:t>
      </w:r>
      <w:proofErr w:type="spellEnd"/>
      <w:r w:rsidRPr="000E4539">
        <w:rPr>
          <w:rFonts w:asciiTheme="minorHAnsi" w:hAnsiTheme="minorHAnsi" w:cstheme="minorHAnsi"/>
          <w:b/>
          <w:bCs w:val="0"/>
          <w:sz w:val="22"/>
          <w:szCs w:val="22"/>
        </w:rPr>
        <w:t>); the indicated specifications are a minimum requirement in terms of quality and quantity. Items that do not meet the minimum requirements may be excluded from evaluation.</w:t>
      </w:r>
    </w:p>
    <w:p w14:paraId="75D8714E" w14:textId="77777777" w:rsidR="00BE3C47" w:rsidRPr="00665700" w:rsidRDefault="00BE3C47" w:rsidP="00BE3C47">
      <w:pPr>
        <w:pStyle w:val="CommentText"/>
        <w:numPr>
          <w:ilvl w:val="0"/>
          <w:numId w:val="29"/>
        </w:numPr>
        <w:rPr>
          <w:rFonts w:asciiTheme="minorHAnsi" w:hAnsiTheme="minorHAnsi" w:cstheme="minorHAnsi"/>
          <w:bCs w:val="0"/>
        </w:rPr>
      </w:pPr>
      <w:r w:rsidRPr="00665700">
        <w:rPr>
          <w:rFonts w:asciiTheme="minorHAnsi" w:hAnsiTheme="minorHAnsi" w:cstheme="minorHAnsi"/>
          <w:b/>
          <w:bCs w:val="0"/>
          <w:sz w:val="22"/>
          <w:szCs w:val="22"/>
        </w:rPr>
        <w:t xml:space="preserve">All materials should be transported from Vendor warehouse to project locations as per work plan that will be shared upon signing each PO. Cost of the transportation should be included in the unit cost and no additional budget is available to cover the transportation cost. </w:t>
      </w:r>
    </w:p>
    <w:p w14:paraId="0B7FB599" w14:textId="77777777" w:rsidR="00BE3C47" w:rsidRPr="00665700" w:rsidRDefault="00BE3C47" w:rsidP="00BE3C47">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 xml:space="preserve">Origin of products must not be from OFAC-sanctioned countries (Iran, North-Korea, Cuba, </w:t>
      </w:r>
      <w:proofErr w:type="spellStart"/>
      <w:r w:rsidRPr="00665700">
        <w:rPr>
          <w:rFonts w:asciiTheme="minorHAnsi" w:hAnsiTheme="minorHAnsi" w:cstheme="minorHAnsi"/>
          <w:b/>
          <w:bCs w:val="0"/>
          <w:sz w:val="22"/>
          <w:szCs w:val="22"/>
        </w:rPr>
        <w:t>GoS</w:t>
      </w:r>
      <w:proofErr w:type="spellEnd"/>
      <w:r w:rsidRPr="00665700">
        <w:rPr>
          <w:rFonts w:asciiTheme="minorHAnsi" w:hAnsiTheme="minorHAnsi" w:cstheme="minorHAnsi"/>
          <w:b/>
          <w:bCs w:val="0"/>
          <w:sz w:val="22"/>
          <w:szCs w:val="22"/>
        </w:rPr>
        <w:t>-owned companies).</w:t>
      </w:r>
    </w:p>
    <w:p w14:paraId="3D667697" w14:textId="77777777" w:rsidR="00BE3C47" w:rsidRDefault="00BE3C47" w:rsidP="00BE3C47">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CARE reserves the right to accept or reject in part or in whole any bid submitted.</w:t>
      </w:r>
    </w:p>
    <w:p w14:paraId="1EE047B0" w14:textId="77777777" w:rsidR="00BE3C47" w:rsidRPr="00665700" w:rsidRDefault="00BE3C47" w:rsidP="00BE3C47">
      <w:pPr>
        <w:pStyle w:val="CommentText"/>
        <w:numPr>
          <w:ilvl w:val="0"/>
          <w:numId w:val="29"/>
        </w:numPr>
        <w:rPr>
          <w:rFonts w:asciiTheme="minorHAnsi" w:hAnsiTheme="minorHAnsi" w:cstheme="minorHAnsi"/>
          <w:b/>
          <w:bCs w:val="0"/>
          <w:sz w:val="22"/>
          <w:szCs w:val="22"/>
        </w:rPr>
      </w:pPr>
      <w:r w:rsidRPr="000E4539">
        <w:rPr>
          <w:rFonts w:asciiTheme="minorHAnsi" w:hAnsiTheme="minorHAnsi" w:cstheme="minorHAnsi"/>
          <w:b/>
          <w:bCs w:val="0"/>
          <w:sz w:val="22"/>
          <w:szCs w:val="22"/>
        </w:rPr>
        <w:t xml:space="preserve">The bidder must </w:t>
      </w:r>
      <w:r>
        <w:rPr>
          <w:rFonts w:asciiTheme="minorHAnsi" w:hAnsiTheme="minorHAnsi" w:cstheme="minorHAnsi"/>
          <w:b/>
          <w:bCs w:val="0"/>
          <w:sz w:val="22"/>
          <w:szCs w:val="22"/>
        </w:rPr>
        <w:t>provide</w:t>
      </w:r>
      <w:r w:rsidRPr="000E4539">
        <w:rPr>
          <w:rFonts w:asciiTheme="minorHAnsi" w:hAnsiTheme="minorHAnsi" w:cstheme="minorHAnsi"/>
          <w:b/>
          <w:bCs w:val="0"/>
          <w:sz w:val="22"/>
          <w:szCs w:val="22"/>
        </w:rPr>
        <w:t xml:space="preserve"> the offers with full specifications of the generator in addition to the catalog in addition to the certificate of origin and the country of manufacture.</w:t>
      </w:r>
    </w:p>
    <w:p w14:paraId="2CB9FEE3" w14:textId="77777777" w:rsidR="00BE3C47" w:rsidRPr="00665700" w:rsidRDefault="00BE3C47" w:rsidP="0023640A">
      <w:pPr>
        <w:pStyle w:val="CommentText"/>
        <w:ind w:left="720"/>
        <w:rPr>
          <w:rFonts w:asciiTheme="minorHAnsi" w:hAnsiTheme="minorHAnsi" w:cstheme="minorHAnsi"/>
          <w:b/>
          <w:bCs w:val="0"/>
          <w:u w:val="single"/>
        </w:rPr>
      </w:pPr>
    </w:p>
    <w:p w14:paraId="2B50BE68" w14:textId="51D20694" w:rsidR="00CA360F" w:rsidRPr="00665700" w:rsidRDefault="007C0093" w:rsidP="004A3228">
      <w:pPr>
        <w:rPr>
          <w:rFonts w:asciiTheme="minorHAnsi" w:hAnsiTheme="minorHAnsi" w:cstheme="minorHAnsi"/>
          <w:b/>
          <w:i/>
          <w:color w:val="E36C0A" w:themeColor="accent6" w:themeShade="BF"/>
          <w:szCs w:val="22"/>
          <w:u w:val="single"/>
        </w:rPr>
      </w:pPr>
      <w:r w:rsidRPr="00665700">
        <w:rPr>
          <w:rFonts w:asciiTheme="minorHAnsi" w:hAnsiTheme="minorHAnsi" w:cstheme="minorHAnsi"/>
          <w:b/>
          <w:i/>
          <w:color w:val="E36C0A" w:themeColor="accent6" w:themeShade="BF"/>
          <w:szCs w:val="22"/>
          <w:u w:val="single"/>
        </w:rPr>
        <w:t xml:space="preserve">Bids received </w:t>
      </w:r>
      <w:r w:rsidR="0059236E" w:rsidRPr="00665700">
        <w:rPr>
          <w:rFonts w:asciiTheme="minorHAnsi" w:hAnsiTheme="minorHAnsi" w:cstheme="minorHAnsi"/>
          <w:b/>
          <w:i/>
          <w:color w:val="E36C0A" w:themeColor="accent6" w:themeShade="BF"/>
          <w:szCs w:val="22"/>
          <w:u w:val="single"/>
        </w:rPr>
        <w:t xml:space="preserve">after </w:t>
      </w:r>
      <w:r w:rsidR="00BE3C47">
        <w:rPr>
          <w:rFonts w:asciiTheme="minorHAnsi" w:hAnsiTheme="minorHAnsi" w:cstheme="minorHAnsi"/>
          <w:b/>
          <w:i/>
          <w:color w:val="E36C0A" w:themeColor="accent6" w:themeShade="BF"/>
          <w:szCs w:val="22"/>
          <w:u w:val="single"/>
        </w:rPr>
        <w:t>October</w:t>
      </w:r>
      <w:r w:rsidR="004A3228" w:rsidRPr="00C72204">
        <w:rPr>
          <w:rFonts w:asciiTheme="minorHAnsi" w:hAnsiTheme="minorHAnsi" w:cstheme="minorHAnsi"/>
          <w:b/>
          <w:i/>
          <w:color w:val="E36C0A" w:themeColor="accent6" w:themeShade="BF"/>
          <w:szCs w:val="22"/>
          <w:u w:val="single"/>
        </w:rPr>
        <w:t xml:space="preserve"> </w:t>
      </w:r>
      <w:r w:rsidR="00FB37C6">
        <w:rPr>
          <w:rFonts w:asciiTheme="minorHAnsi" w:hAnsiTheme="minorHAnsi" w:cstheme="minorHAnsi"/>
          <w:b/>
          <w:i/>
          <w:color w:val="E36C0A" w:themeColor="accent6" w:themeShade="BF"/>
          <w:szCs w:val="22"/>
          <w:u w:val="single"/>
        </w:rPr>
        <w:t>26</w:t>
      </w:r>
      <w:r w:rsidR="004A3228" w:rsidRPr="00C72204">
        <w:rPr>
          <w:rFonts w:asciiTheme="minorHAnsi" w:hAnsiTheme="minorHAnsi" w:cstheme="minorHAnsi"/>
          <w:b/>
          <w:i/>
          <w:color w:val="E36C0A" w:themeColor="accent6" w:themeShade="BF"/>
          <w:szCs w:val="22"/>
          <w:u w:val="single"/>
        </w:rPr>
        <w:t>, 202</w:t>
      </w:r>
      <w:r w:rsidR="0044057E" w:rsidRPr="00C72204">
        <w:rPr>
          <w:rFonts w:asciiTheme="minorHAnsi" w:hAnsiTheme="minorHAnsi" w:cstheme="minorHAnsi"/>
          <w:b/>
          <w:i/>
          <w:color w:val="E36C0A" w:themeColor="accent6" w:themeShade="BF"/>
          <w:szCs w:val="22"/>
          <w:u w:val="single"/>
        </w:rPr>
        <w:t>2</w:t>
      </w:r>
      <w:r w:rsidR="00E029C5" w:rsidRPr="00C72204">
        <w:rPr>
          <w:rFonts w:asciiTheme="minorHAnsi" w:hAnsiTheme="minorHAnsi" w:cstheme="minorHAnsi"/>
          <w:b/>
          <w:i/>
          <w:color w:val="E36C0A" w:themeColor="accent6" w:themeShade="BF"/>
          <w:szCs w:val="22"/>
          <w:u w:val="single"/>
        </w:rPr>
        <w:t xml:space="preserve"> @</w:t>
      </w:r>
      <w:r w:rsidR="00891B0E" w:rsidRPr="00C72204">
        <w:rPr>
          <w:rFonts w:asciiTheme="minorHAnsi" w:hAnsiTheme="minorHAnsi" w:cstheme="minorHAnsi"/>
          <w:b/>
          <w:i/>
          <w:color w:val="E36C0A" w:themeColor="accent6" w:themeShade="BF"/>
          <w:szCs w:val="22"/>
          <w:u w:val="single"/>
        </w:rPr>
        <w:t xml:space="preserve"> 0</w:t>
      </w:r>
      <w:r w:rsidR="00511CBB" w:rsidRPr="00C72204">
        <w:rPr>
          <w:rFonts w:asciiTheme="minorHAnsi" w:hAnsiTheme="minorHAnsi" w:cstheme="minorHAnsi"/>
          <w:b/>
          <w:i/>
          <w:color w:val="E36C0A" w:themeColor="accent6" w:themeShade="BF"/>
          <w:szCs w:val="22"/>
          <w:u w:val="single"/>
        </w:rPr>
        <w:t>2</w:t>
      </w:r>
      <w:r w:rsidR="00891B0E" w:rsidRPr="00C72204">
        <w:rPr>
          <w:rFonts w:asciiTheme="minorHAnsi" w:hAnsiTheme="minorHAnsi" w:cstheme="minorHAnsi"/>
          <w:b/>
          <w:i/>
          <w:color w:val="E36C0A" w:themeColor="accent6" w:themeShade="BF"/>
          <w:szCs w:val="22"/>
          <w:u w:val="single"/>
        </w:rPr>
        <w:t xml:space="preserve">:00 pm </w:t>
      </w:r>
      <w:r w:rsidR="0059236E" w:rsidRPr="00C72204">
        <w:rPr>
          <w:rFonts w:asciiTheme="minorHAnsi" w:hAnsiTheme="minorHAnsi" w:cstheme="minorHAnsi"/>
          <w:b/>
          <w:i/>
          <w:color w:val="E36C0A" w:themeColor="accent6" w:themeShade="BF"/>
          <w:szCs w:val="22"/>
          <w:u w:val="single"/>
        </w:rPr>
        <w:t>will</w:t>
      </w:r>
      <w:r w:rsidRPr="00C72204">
        <w:rPr>
          <w:rFonts w:asciiTheme="minorHAnsi" w:hAnsiTheme="minorHAnsi" w:cstheme="minorHAnsi"/>
          <w:b/>
          <w:i/>
          <w:color w:val="E36C0A" w:themeColor="accent6" w:themeShade="BF"/>
          <w:szCs w:val="22"/>
          <w:u w:val="single"/>
        </w:rPr>
        <w:t xml:space="preserve"> not be considered</w:t>
      </w:r>
      <w:r w:rsidR="00C72204" w:rsidRPr="00C72204">
        <w:rPr>
          <w:rFonts w:asciiTheme="minorHAnsi" w:hAnsiTheme="minorHAnsi" w:cstheme="minorHAnsi"/>
          <w:b/>
          <w:i/>
          <w:color w:val="E36C0A" w:themeColor="accent6" w:themeShade="BF"/>
          <w:szCs w:val="22"/>
          <w:u w:val="single"/>
        </w:rPr>
        <w:t xml:space="preserve"> in addition to any bids received by email</w:t>
      </w:r>
      <w:r w:rsidRPr="00C72204">
        <w:rPr>
          <w:rFonts w:asciiTheme="minorHAnsi" w:hAnsiTheme="minorHAnsi" w:cstheme="minorHAnsi"/>
          <w:b/>
          <w:i/>
          <w:color w:val="E36C0A" w:themeColor="accent6" w:themeShade="BF"/>
          <w:szCs w:val="22"/>
          <w:u w:val="single"/>
        </w:rPr>
        <w:t>.</w:t>
      </w:r>
    </w:p>
    <w:p w14:paraId="53A55BC5" w14:textId="77777777" w:rsidR="004112E0" w:rsidRPr="00665700" w:rsidRDefault="004112E0">
      <w:pPr>
        <w:rPr>
          <w:rFonts w:asciiTheme="minorHAnsi" w:hAnsiTheme="minorHAnsi" w:cstheme="minorHAnsi"/>
          <w:bCs w:val="0"/>
        </w:rPr>
      </w:pPr>
    </w:p>
    <w:p w14:paraId="09BE730E" w14:textId="6AB9046C" w:rsidR="007C0093" w:rsidRPr="00665700" w:rsidRDefault="004112E0" w:rsidP="0034540F">
      <w:pPr>
        <w:jc w:val="both"/>
        <w:rPr>
          <w:rFonts w:asciiTheme="minorHAnsi" w:hAnsiTheme="minorHAnsi" w:cstheme="minorHAnsi"/>
          <w:bCs w:val="0"/>
        </w:rPr>
      </w:pPr>
      <w:r w:rsidRPr="00665700">
        <w:rPr>
          <w:rFonts w:asciiTheme="minorHAnsi" w:hAnsiTheme="minorHAnsi" w:cstheme="minorHAnsi"/>
          <w:bCs w:val="0"/>
        </w:rPr>
        <w:t xml:space="preserve">Any question regarding this tender should be submitted in writing to </w:t>
      </w:r>
      <w:r w:rsidR="00C00610" w:rsidRPr="00665700">
        <w:rPr>
          <w:rFonts w:asciiTheme="minorHAnsi" w:hAnsiTheme="minorHAnsi" w:cstheme="minorHAnsi"/>
          <w:bCs w:val="0"/>
        </w:rPr>
        <w:t xml:space="preserve">CARE Procurement team at </w:t>
      </w:r>
      <w:hyperlink r:id="rId12" w:history="1">
        <w:r w:rsidR="00DD185D" w:rsidRPr="00665700">
          <w:rPr>
            <w:rStyle w:val="Hyperlink"/>
            <w:rFonts w:asciiTheme="minorHAnsi" w:hAnsiTheme="minorHAnsi" w:cstheme="minorHAnsi"/>
            <w:bCs w:val="0"/>
          </w:rPr>
          <w:t>nes.tenders.2020@gmail.com</w:t>
        </w:r>
      </w:hyperlink>
      <w:r w:rsidR="00C00610" w:rsidRPr="00665700">
        <w:rPr>
          <w:rFonts w:asciiTheme="minorHAnsi" w:hAnsiTheme="minorHAnsi" w:cstheme="minorHAnsi"/>
          <w:bCs w:val="0"/>
        </w:rPr>
        <w:t xml:space="preserve"> </w:t>
      </w:r>
      <w:r w:rsidR="007D7572" w:rsidRPr="00665700">
        <w:rPr>
          <w:rFonts w:asciiTheme="minorHAnsi" w:hAnsiTheme="minorHAnsi" w:cstheme="minorHAnsi"/>
        </w:rPr>
        <w:t xml:space="preserve"> </w:t>
      </w:r>
      <w:r w:rsidR="0060766F" w:rsidRPr="00665700">
        <w:rPr>
          <w:rFonts w:asciiTheme="minorHAnsi" w:hAnsiTheme="minorHAnsi" w:cstheme="minorHAnsi"/>
        </w:rPr>
        <w:t xml:space="preserve">no later than </w:t>
      </w:r>
      <w:r w:rsidR="00FB37C6">
        <w:rPr>
          <w:rFonts w:asciiTheme="minorHAnsi" w:hAnsiTheme="minorHAnsi" w:cstheme="minorHAnsi"/>
        </w:rPr>
        <w:t>October 19</w:t>
      </w:r>
      <w:r w:rsidR="00CC54FA" w:rsidRPr="00F742D5">
        <w:rPr>
          <w:rFonts w:asciiTheme="minorHAnsi" w:hAnsiTheme="minorHAnsi" w:cstheme="minorHAnsi"/>
        </w:rPr>
        <w:t xml:space="preserve">, </w:t>
      </w:r>
      <w:proofErr w:type="gramStart"/>
      <w:r w:rsidR="00CC54FA" w:rsidRPr="00F742D5">
        <w:rPr>
          <w:rFonts w:asciiTheme="minorHAnsi" w:hAnsiTheme="minorHAnsi" w:cstheme="minorHAnsi"/>
        </w:rPr>
        <w:t>202</w:t>
      </w:r>
      <w:r w:rsidR="00F742D5" w:rsidRPr="00F742D5">
        <w:rPr>
          <w:rFonts w:asciiTheme="minorHAnsi" w:hAnsiTheme="minorHAnsi" w:cstheme="minorHAnsi"/>
        </w:rPr>
        <w:t>2</w:t>
      </w:r>
      <w:proofErr w:type="gramEnd"/>
      <w:r w:rsidR="00DD185D" w:rsidRPr="00F742D5">
        <w:rPr>
          <w:rFonts w:asciiTheme="minorHAnsi" w:hAnsiTheme="minorHAnsi" w:cstheme="minorHAnsi"/>
        </w:rPr>
        <w:t xml:space="preserve"> at 12:00</w:t>
      </w:r>
      <w:r w:rsidR="003A4831" w:rsidRPr="00F742D5">
        <w:rPr>
          <w:rFonts w:asciiTheme="minorHAnsi" w:hAnsiTheme="minorHAnsi" w:cstheme="minorHAnsi"/>
        </w:rPr>
        <w:t>.</w:t>
      </w:r>
      <w:r w:rsidR="003A4831" w:rsidRPr="00665700">
        <w:rPr>
          <w:rFonts w:asciiTheme="minorHAnsi" w:hAnsiTheme="minorHAnsi" w:cstheme="minorHAnsi"/>
        </w:rPr>
        <w:t xml:space="preserve"> </w:t>
      </w:r>
      <w:r w:rsidR="000D7602" w:rsidRPr="00665700">
        <w:rPr>
          <w:rFonts w:asciiTheme="minorHAnsi" w:hAnsiTheme="minorHAnsi" w:cstheme="minorHAnsi"/>
          <w:bCs w:val="0"/>
        </w:rPr>
        <w:t xml:space="preserve">CARE </w:t>
      </w:r>
      <w:r w:rsidRPr="00665700">
        <w:rPr>
          <w:rFonts w:asciiTheme="minorHAnsi" w:hAnsiTheme="minorHAnsi" w:cstheme="minorHAnsi"/>
          <w:bCs w:val="0"/>
        </w:rPr>
        <w:t xml:space="preserve">reserves the right not to respond to questions that undermine the competitive bidding process. </w:t>
      </w:r>
    </w:p>
    <w:p w14:paraId="6A50956F" w14:textId="77777777" w:rsidR="000F145B" w:rsidRPr="00665700" w:rsidRDefault="000F145B">
      <w:pPr>
        <w:rPr>
          <w:rFonts w:asciiTheme="minorHAnsi" w:hAnsiTheme="minorHAnsi" w:cstheme="minorHAnsi"/>
          <w:b/>
          <w:bCs w:val="0"/>
          <w:u w:val="single"/>
        </w:rPr>
      </w:pPr>
    </w:p>
    <w:p w14:paraId="3081A9C1" w14:textId="4D6F2128" w:rsidR="000F23AB" w:rsidRPr="00665700" w:rsidRDefault="00CA360F" w:rsidP="0034540F">
      <w:pPr>
        <w:rPr>
          <w:rFonts w:asciiTheme="minorHAnsi" w:hAnsiTheme="minorHAnsi" w:cstheme="minorHAnsi"/>
          <w:b/>
          <w:kern w:val="32"/>
          <w:sz w:val="32"/>
          <w:szCs w:val="32"/>
        </w:rPr>
      </w:pPr>
      <w:r w:rsidRPr="00665700">
        <w:rPr>
          <w:rFonts w:asciiTheme="minorHAnsi" w:hAnsiTheme="minorHAnsi" w:cstheme="minorHAnsi"/>
          <w:b/>
          <w:bCs w:val="0"/>
          <w:u w:val="single"/>
        </w:rPr>
        <w:t>Bid Opening</w:t>
      </w:r>
      <w:r w:rsidRPr="00665700">
        <w:rPr>
          <w:rFonts w:asciiTheme="minorHAnsi" w:hAnsiTheme="minorHAnsi" w:cstheme="minorHAnsi"/>
          <w:b/>
          <w:bCs w:val="0"/>
        </w:rPr>
        <w:t>:</w:t>
      </w:r>
      <w:r w:rsidRPr="00665700">
        <w:rPr>
          <w:rFonts w:asciiTheme="minorHAnsi" w:hAnsiTheme="minorHAnsi" w:cstheme="minorHAnsi"/>
        </w:rPr>
        <w:t xml:space="preserve">  </w:t>
      </w:r>
      <w:r w:rsidR="003D4E19" w:rsidRPr="00665700">
        <w:rPr>
          <w:rStyle w:val="hps"/>
          <w:rFonts w:asciiTheme="minorHAnsi" w:hAnsiTheme="minorHAnsi" w:cstheme="minorHAnsi"/>
        </w:rPr>
        <w:t xml:space="preserve">Bids </w:t>
      </w:r>
      <w:r w:rsidR="007C0093" w:rsidRPr="00665700">
        <w:rPr>
          <w:rStyle w:val="hps"/>
          <w:rFonts w:asciiTheme="minorHAnsi" w:hAnsiTheme="minorHAnsi" w:cstheme="minorHAnsi"/>
        </w:rPr>
        <w:t xml:space="preserve">will be opened </w:t>
      </w:r>
      <w:r w:rsidR="003D4E19" w:rsidRPr="00665700">
        <w:rPr>
          <w:rStyle w:val="hps"/>
          <w:rFonts w:asciiTheme="minorHAnsi" w:hAnsiTheme="minorHAnsi" w:cstheme="minorHAnsi"/>
        </w:rPr>
        <w:t xml:space="preserve">on </w:t>
      </w:r>
      <w:r w:rsidR="00FB37C6">
        <w:rPr>
          <w:rStyle w:val="hps"/>
          <w:rFonts w:asciiTheme="minorHAnsi" w:hAnsiTheme="minorHAnsi" w:cstheme="minorHAnsi"/>
        </w:rPr>
        <w:t>October</w:t>
      </w:r>
      <w:r w:rsidR="00441F9A">
        <w:rPr>
          <w:rStyle w:val="hps"/>
          <w:rFonts w:asciiTheme="minorHAnsi" w:hAnsiTheme="minorHAnsi" w:cstheme="minorHAnsi"/>
        </w:rPr>
        <w:t xml:space="preserve"> </w:t>
      </w:r>
      <w:r w:rsidR="00FB37C6">
        <w:rPr>
          <w:rStyle w:val="hps"/>
          <w:rFonts w:asciiTheme="minorHAnsi" w:hAnsiTheme="minorHAnsi" w:cstheme="minorHAnsi"/>
        </w:rPr>
        <w:t>27</w:t>
      </w:r>
      <w:r w:rsidR="00CC54FA" w:rsidRPr="000B446B">
        <w:rPr>
          <w:rStyle w:val="hps"/>
          <w:rFonts w:asciiTheme="minorHAnsi" w:hAnsiTheme="minorHAnsi" w:cstheme="minorHAnsi"/>
        </w:rPr>
        <w:t>, 202</w:t>
      </w:r>
      <w:r w:rsidR="000B446B" w:rsidRPr="000B446B">
        <w:rPr>
          <w:rStyle w:val="hps"/>
          <w:rFonts w:asciiTheme="minorHAnsi" w:hAnsiTheme="minorHAnsi" w:cstheme="minorHAnsi"/>
        </w:rPr>
        <w:t>2</w:t>
      </w:r>
      <w:r w:rsidR="00AE260C" w:rsidRPr="000B446B">
        <w:rPr>
          <w:rStyle w:val="hps"/>
          <w:rFonts w:asciiTheme="minorHAnsi" w:hAnsiTheme="minorHAnsi" w:cstheme="minorHAnsi"/>
        </w:rPr>
        <w:t>.</w:t>
      </w:r>
      <w:r w:rsidR="007C0093" w:rsidRPr="00665700">
        <w:rPr>
          <w:rStyle w:val="hps"/>
          <w:rFonts w:asciiTheme="minorHAnsi" w:hAnsiTheme="minorHAnsi" w:cstheme="minorHAnsi"/>
        </w:rPr>
        <w:t xml:space="preserve"> </w:t>
      </w:r>
    </w:p>
    <w:p w14:paraId="795A1033" w14:textId="77777777" w:rsidR="009447FD" w:rsidRPr="00665700" w:rsidRDefault="009447FD">
      <w:pPr>
        <w:rPr>
          <w:rFonts w:asciiTheme="minorHAnsi" w:hAnsiTheme="minorHAnsi" w:cstheme="minorHAnsi"/>
          <w:b/>
          <w:kern w:val="32"/>
          <w:sz w:val="32"/>
          <w:szCs w:val="32"/>
        </w:rPr>
      </w:pPr>
      <w:r w:rsidRPr="00665700">
        <w:rPr>
          <w:rFonts w:asciiTheme="minorHAnsi" w:hAnsiTheme="minorHAnsi" w:cstheme="minorHAnsi"/>
          <w:b/>
          <w:kern w:val="32"/>
          <w:sz w:val="32"/>
          <w:szCs w:val="32"/>
        </w:rPr>
        <w:br w:type="page"/>
      </w:r>
    </w:p>
    <w:p w14:paraId="0F2C727C" w14:textId="77777777" w:rsidR="009447FD" w:rsidRPr="00665700" w:rsidRDefault="009447FD">
      <w:pPr>
        <w:rPr>
          <w:rFonts w:asciiTheme="minorHAnsi" w:hAnsiTheme="minorHAnsi" w:cstheme="minorHAnsi"/>
          <w:b/>
          <w:kern w:val="32"/>
          <w:sz w:val="32"/>
          <w:szCs w:val="32"/>
        </w:rPr>
        <w:sectPr w:rsidR="009447FD" w:rsidRPr="00665700" w:rsidSect="00D87B57">
          <w:headerReference w:type="even" r:id="rId13"/>
          <w:headerReference w:type="default" r:id="rId14"/>
          <w:footerReference w:type="even" r:id="rId15"/>
          <w:footerReference w:type="default" r:id="rId16"/>
          <w:headerReference w:type="first" r:id="rId17"/>
          <w:footerReference w:type="first" r:id="rId18"/>
          <w:pgSz w:w="11906" w:h="16838"/>
          <w:pgMar w:top="0" w:right="567" w:bottom="0" w:left="1134" w:header="709" w:footer="709" w:gutter="0"/>
          <w:cols w:space="708"/>
          <w:titlePg/>
          <w:docGrid w:linePitch="360"/>
        </w:sectPr>
      </w:pPr>
    </w:p>
    <w:p w14:paraId="62B39F0F" w14:textId="334BAFD2" w:rsidR="00800FD0" w:rsidRPr="00665700" w:rsidRDefault="00800FD0" w:rsidP="00FD08B3">
      <w:pPr>
        <w:pStyle w:val="Heading2"/>
        <w:ind w:left="2790" w:right="3364" w:hanging="1080"/>
        <w:jc w:val="center"/>
        <w:rPr>
          <w:rFonts w:asciiTheme="minorHAnsi" w:hAnsiTheme="minorHAnsi" w:cstheme="minorHAnsi"/>
          <w:color w:val="E36C0A" w:themeColor="accent6" w:themeShade="BF"/>
        </w:rPr>
      </w:pPr>
      <w:bookmarkStart w:id="0" w:name="_Hlk34898826"/>
      <w:r w:rsidRPr="00665700">
        <w:rPr>
          <w:rFonts w:asciiTheme="minorHAnsi" w:hAnsiTheme="minorHAnsi" w:cstheme="minorHAnsi"/>
          <w:color w:val="E36C0A" w:themeColor="accent6" w:themeShade="BF"/>
          <w:kern w:val="32"/>
          <w:sz w:val="32"/>
          <w:szCs w:val="32"/>
        </w:rPr>
        <w:lastRenderedPageBreak/>
        <w:t xml:space="preserve">2. </w:t>
      </w:r>
      <w:r w:rsidR="00006702" w:rsidRPr="00665700">
        <w:rPr>
          <w:rFonts w:asciiTheme="minorHAnsi" w:eastAsia="Times New Roman" w:hAnsiTheme="minorHAnsi" w:cstheme="minorHAnsi"/>
          <w:bCs/>
          <w:color w:val="E36C0A" w:themeColor="accent6" w:themeShade="BF"/>
          <w:kern w:val="32"/>
          <w:sz w:val="32"/>
          <w:szCs w:val="32"/>
        </w:rPr>
        <w:t>Detail</w:t>
      </w:r>
      <w:r w:rsidR="00E41EC7" w:rsidRPr="00665700">
        <w:rPr>
          <w:rFonts w:asciiTheme="minorHAnsi" w:eastAsia="Times New Roman" w:hAnsiTheme="minorHAnsi" w:cstheme="minorHAnsi"/>
          <w:bCs/>
          <w:color w:val="E36C0A" w:themeColor="accent6" w:themeShade="BF"/>
          <w:kern w:val="32"/>
          <w:sz w:val="32"/>
          <w:szCs w:val="32"/>
        </w:rPr>
        <w:t>ed</w:t>
      </w:r>
      <w:r w:rsidR="00006702" w:rsidRPr="00665700">
        <w:rPr>
          <w:rFonts w:asciiTheme="minorHAnsi" w:eastAsia="Times New Roman" w:hAnsiTheme="minorHAnsi" w:cstheme="minorHAnsi"/>
          <w:bCs/>
          <w:color w:val="E36C0A" w:themeColor="accent6" w:themeShade="BF"/>
          <w:kern w:val="32"/>
          <w:sz w:val="32"/>
          <w:szCs w:val="32"/>
        </w:rPr>
        <w:t xml:space="preserve"> Specification and</w:t>
      </w:r>
      <w:r w:rsidR="00312D08" w:rsidRPr="00665700">
        <w:rPr>
          <w:rFonts w:asciiTheme="minorHAnsi" w:eastAsia="Times New Roman" w:hAnsiTheme="minorHAnsi" w:cstheme="minorHAnsi"/>
          <w:bCs/>
          <w:color w:val="E36C0A" w:themeColor="accent6" w:themeShade="BF"/>
          <w:kern w:val="32"/>
          <w:sz w:val="32"/>
          <w:szCs w:val="32"/>
        </w:rPr>
        <w:t xml:space="preserve"> </w:t>
      </w:r>
      <w:r w:rsidR="00006702" w:rsidRPr="00665700">
        <w:rPr>
          <w:rFonts w:asciiTheme="minorHAnsi" w:eastAsia="Times New Roman" w:hAnsiTheme="minorHAnsi" w:cstheme="minorHAnsi"/>
          <w:bCs/>
          <w:color w:val="E36C0A" w:themeColor="accent6" w:themeShade="BF"/>
          <w:kern w:val="32"/>
          <w:sz w:val="32"/>
          <w:szCs w:val="32"/>
        </w:rPr>
        <w:t>Quantity</w:t>
      </w:r>
      <w:bookmarkEnd w:id="0"/>
    </w:p>
    <w:p w14:paraId="0F96C035" w14:textId="1F2A16C3" w:rsidR="008306B8" w:rsidRDefault="00FD08B3" w:rsidP="00FD08B3">
      <w:pPr>
        <w:rPr>
          <w:rFonts w:asciiTheme="minorHAnsi" w:hAnsiTheme="minorHAnsi" w:cstheme="minorHAnsi"/>
          <w:b/>
          <w:bCs w:val="0"/>
          <w:sz w:val="32"/>
          <w:szCs w:val="36"/>
        </w:rPr>
      </w:pPr>
      <w:r>
        <w:rPr>
          <w:rFonts w:asciiTheme="minorHAnsi" w:hAnsiTheme="minorHAnsi" w:cstheme="minorHAnsi"/>
          <w:b/>
          <w:bCs w:val="0"/>
          <w:sz w:val="32"/>
          <w:szCs w:val="36"/>
        </w:rPr>
        <w:t xml:space="preserve">                                               Bill of Quantity</w:t>
      </w:r>
    </w:p>
    <w:p w14:paraId="7D64F8B3" w14:textId="7D12DC9B" w:rsidR="00CA4F48" w:rsidRPr="00665700" w:rsidRDefault="00CA4F48" w:rsidP="00FD08B3">
      <w:pPr>
        <w:jc w:val="center"/>
        <w:rPr>
          <w:rFonts w:asciiTheme="minorHAnsi" w:hAnsiTheme="minorHAnsi" w:cstheme="minorHAnsi"/>
          <w:b/>
          <w:bCs w:val="0"/>
          <w:sz w:val="32"/>
          <w:szCs w:val="36"/>
          <w:lang w:bidi="ar-JO"/>
        </w:rPr>
      </w:pPr>
    </w:p>
    <w:p w14:paraId="4B96B37C" w14:textId="2984639A" w:rsidR="00D24591" w:rsidRPr="00665700" w:rsidRDefault="00D24591" w:rsidP="00323AE0">
      <w:pPr>
        <w:rPr>
          <w:rFonts w:asciiTheme="minorHAnsi" w:hAnsiTheme="minorHAnsi" w:cstheme="minorHAnsi"/>
          <w:b/>
          <w:bCs w:val="0"/>
          <w:sz w:val="32"/>
          <w:szCs w:val="36"/>
          <w:lang w:bidi="ar-JO"/>
        </w:rPr>
      </w:pPr>
    </w:p>
    <w:tbl>
      <w:tblPr>
        <w:tblW w:w="11790" w:type="dxa"/>
        <w:tblInd w:w="-1085" w:type="dxa"/>
        <w:tblLayout w:type="fixed"/>
        <w:tblLook w:val="04A0" w:firstRow="1" w:lastRow="0" w:firstColumn="1" w:lastColumn="0" w:noHBand="0" w:noVBand="1"/>
      </w:tblPr>
      <w:tblGrid>
        <w:gridCol w:w="460"/>
        <w:gridCol w:w="3320"/>
        <w:gridCol w:w="2700"/>
        <w:gridCol w:w="1173"/>
        <w:gridCol w:w="717"/>
        <w:gridCol w:w="1170"/>
        <w:gridCol w:w="1170"/>
        <w:gridCol w:w="1080"/>
      </w:tblGrid>
      <w:tr w:rsidR="007A5BB1" w:rsidRPr="007A5BB1" w14:paraId="6DFC5094" w14:textId="77777777" w:rsidTr="0001475E">
        <w:trPr>
          <w:trHeight w:val="1080"/>
        </w:trPr>
        <w:tc>
          <w:tcPr>
            <w:tcW w:w="4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A505572" w14:textId="77777777" w:rsidR="007A5BB1" w:rsidRPr="007A5BB1" w:rsidRDefault="007A5BB1" w:rsidP="007A5BB1">
            <w:pPr>
              <w:jc w:val="center"/>
              <w:rPr>
                <w:rFonts w:ascii="Calibri" w:hAnsi="Calibri" w:cs="Calibri"/>
                <w:b/>
                <w:color w:val="000000"/>
                <w:szCs w:val="22"/>
              </w:rPr>
            </w:pPr>
            <w:r w:rsidRPr="007A5BB1">
              <w:rPr>
                <w:rFonts w:ascii="Calibri" w:hAnsi="Calibri" w:cs="Calibri"/>
                <w:b/>
                <w:color w:val="000000"/>
                <w:szCs w:val="22"/>
              </w:rPr>
              <w:t>#</w:t>
            </w:r>
          </w:p>
        </w:tc>
        <w:tc>
          <w:tcPr>
            <w:tcW w:w="3320" w:type="dxa"/>
            <w:tcBorders>
              <w:top w:val="single" w:sz="4" w:space="0" w:color="auto"/>
              <w:left w:val="nil"/>
              <w:bottom w:val="single" w:sz="4" w:space="0" w:color="auto"/>
              <w:right w:val="single" w:sz="4" w:space="0" w:color="auto"/>
            </w:tcBorders>
            <w:shd w:val="clear" w:color="000000" w:fill="BFBFBF"/>
            <w:noWrap/>
            <w:vAlign w:val="center"/>
            <w:hideMark/>
          </w:tcPr>
          <w:p w14:paraId="36EAC7B6" w14:textId="77777777" w:rsidR="007A5BB1" w:rsidRPr="007A5BB1" w:rsidRDefault="007A5BB1" w:rsidP="007A5BB1">
            <w:pPr>
              <w:jc w:val="center"/>
              <w:rPr>
                <w:rFonts w:ascii="Calibri" w:hAnsi="Calibri" w:cs="Calibri"/>
                <w:b/>
                <w:color w:val="000000"/>
                <w:szCs w:val="22"/>
              </w:rPr>
            </w:pPr>
            <w:r w:rsidRPr="007A5BB1">
              <w:rPr>
                <w:rFonts w:ascii="Calibri" w:hAnsi="Calibri" w:cs="Calibri"/>
                <w:b/>
                <w:color w:val="000000"/>
                <w:szCs w:val="22"/>
              </w:rPr>
              <w:t>Description</w:t>
            </w:r>
          </w:p>
        </w:tc>
        <w:tc>
          <w:tcPr>
            <w:tcW w:w="2700" w:type="dxa"/>
            <w:tcBorders>
              <w:top w:val="single" w:sz="4" w:space="0" w:color="auto"/>
              <w:left w:val="nil"/>
              <w:bottom w:val="single" w:sz="4" w:space="0" w:color="auto"/>
              <w:right w:val="single" w:sz="4" w:space="0" w:color="auto"/>
            </w:tcBorders>
            <w:shd w:val="clear" w:color="000000" w:fill="BFBFBF"/>
            <w:noWrap/>
            <w:vAlign w:val="center"/>
            <w:hideMark/>
          </w:tcPr>
          <w:p w14:paraId="67FC6E07" w14:textId="77777777" w:rsidR="007A5BB1" w:rsidRPr="007A5BB1" w:rsidRDefault="007A5BB1" w:rsidP="007A5BB1">
            <w:pPr>
              <w:bidi/>
              <w:jc w:val="center"/>
              <w:rPr>
                <w:rFonts w:ascii="Calibri" w:hAnsi="Calibri" w:cs="Calibri"/>
                <w:b/>
                <w:color w:val="000000"/>
                <w:szCs w:val="22"/>
              </w:rPr>
            </w:pPr>
            <w:r w:rsidRPr="007A5BB1">
              <w:rPr>
                <w:rFonts w:ascii="Calibri" w:hAnsi="Calibri" w:cs="Calibri"/>
                <w:b/>
                <w:color w:val="000000"/>
                <w:szCs w:val="22"/>
                <w:rtl/>
              </w:rPr>
              <w:t xml:space="preserve">الوصف </w:t>
            </w:r>
          </w:p>
        </w:tc>
        <w:tc>
          <w:tcPr>
            <w:tcW w:w="1173" w:type="dxa"/>
            <w:tcBorders>
              <w:top w:val="single" w:sz="4" w:space="0" w:color="auto"/>
              <w:left w:val="nil"/>
              <w:bottom w:val="single" w:sz="4" w:space="0" w:color="auto"/>
              <w:right w:val="single" w:sz="4" w:space="0" w:color="auto"/>
            </w:tcBorders>
            <w:shd w:val="clear" w:color="000000" w:fill="BFBFBF"/>
            <w:noWrap/>
            <w:vAlign w:val="center"/>
            <w:hideMark/>
          </w:tcPr>
          <w:p w14:paraId="5A15E55F" w14:textId="77777777" w:rsidR="007A5BB1" w:rsidRPr="007A5BB1" w:rsidRDefault="007A5BB1" w:rsidP="007A5BB1">
            <w:pPr>
              <w:jc w:val="center"/>
              <w:rPr>
                <w:rFonts w:ascii="Calibri" w:hAnsi="Calibri" w:cs="Calibri"/>
                <w:b/>
                <w:color w:val="000000"/>
                <w:szCs w:val="22"/>
                <w:rtl/>
              </w:rPr>
            </w:pPr>
            <w:r w:rsidRPr="007A5BB1">
              <w:rPr>
                <w:rFonts w:ascii="Calibri" w:hAnsi="Calibri" w:cs="Calibri"/>
                <w:b/>
                <w:color w:val="000000"/>
                <w:szCs w:val="22"/>
              </w:rPr>
              <w:t>Unit</w:t>
            </w:r>
          </w:p>
        </w:tc>
        <w:tc>
          <w:tcPr>
            <w:tcW w:w="717" w:type="dxa"/>
            <w:tcBorders>
              <w:top w:val="single" w:sz="4" w:space="0" w:color="auto"/>
              <w:left w:val="nil"/>
              <w:bottom w:val="single" w:sz="4" w:space="0" w:color="auto"/>
              <w:right w:val="single" w:sz="4" w:space="0" w:color="auto"/>
            </w:tcBorders>
            <w:shd w:val="clear" w:color="000000" w:fill="BFBFBF"/>
            <w:noWrap/>
            <w:vAlign w:val="center"/>
            <w:hideMark/>
          </w:tcPr>
          <w:p w14:paraId="150D5DC2" w14:textId="77777777" w:rsidR="007A5BB1" w:rsidRPr="007A5BB1" w:rsidRDefault="007A5BB1" w:rsidP="007A5BB1">
            <w:pPr>
              <w:jc w:val="center"/>
              <w:rPr>
                <w:rFonts w:ascii="Calibri" w:hAnsi="Calibri" w:cs="Calibri"/>
                <w:b/>
                <w:color w:val="000000"/>
                <w:szCs w:val="22"/>
              </w:rPr>
            </w:pPr>
            <w:r w:rsidRPr="007A5BB1">
              <w:rPr>
                <w:rFonts w:ascii="Calibri" w:hAnsi="Calibri" w:cs="Calibri"/>
                <w:b/>
                <w:color w:val="000000"/>
                <w:szCs w:val="22"/>
              </w:rPr>
              <w:t>Qty</w:t>
            </w:r>
          </w:p>
        </w:tc>
        <w:tc>
          <w:tcPr>
            <w:tcW w:w="1170" w:type="dxa"/>
            <w:tcBorders>
              <w:top w:val="single" w:sz="4" w:space="0" w:color="auto"/>
              <w:left w:val="nil"/>
              <w:bottom w:val="single" w:sz="4" w:space="0" w:color="auto"/>
              <w:right w:val="single" w:sz="4" w:space="0" w:color="auto"/>
            </w:tcBorders>
            <w:shd w:val="clear" w:color="000000" w:fill="BFBFBF"/>
            <w:vAlign w:val="center"/>
            <w:hideMark/>
          </w:tcPr>
          <w:p w14:paraId="3CD292B3" w14:textId="77777777" w:rsidR="007A5BB1" w:rsidRPr="007A5BB1" w:rsidRDefault="007A5BB1" w:rsidP="007A5BB1">
            <w:pPr>
              <w:jc w:val="center"/>
              <w:rPr>
                <w:rFonts w:ascii="Calibri" w:hAnsi="Calibri" w:cs="Calibri"/>
                <w:b/>
                <w:color w:val="000000"/>
                <w:szCs w:val="22"/>
              </w:rPr>
            </w:pPr>
            <w:r w:rsidRPr="007A5BB1">
              <w:rPr>
                <w:rFonts w:ascii="Calibri" w:hAnsi="Calibri" w:cs="Calibri"/>
                <w:b/>
                <w:color w:val="000000"/>
                <w:szCs w:val="22"/>
              </w:rPr>
              <w:t>Unit cost</w:t>
            </w:r>
          </w:p>
        </w:tc>
        <w:tc>
          <w:tcPr>
            <w:tcW w:w="1170" w:type="dxa"/>
            <w:tcBorders>
              <w:top w:val="single" w:sz="4" w:space="0" w:color="auto"/>
              <w:left w:val="nil"/>
              <w:bottom w:val="single" w:sz="4" w:space="0" w:color="auto"/>
              <w:right w:val="single" w:sz="4" w:space="0" w:color="auto"/>
            </w:tcBorders>
            <w:shd w:val="clear" w:color="000000" w:fill="BFBFBF"/>
            <w:vAlign w:val="center"/>
            <w:hideMark/>
          </w:tcPr>
          <w:p w14:paraId="7552B1D8" w14:textId="77777777" w:rsidR="007A5BB1" w:rsidRPr="007A5BB1" w:rsidRDefault="007A5BB1" w:rsidP="007A5BB1">
            <w:pPr>
              <w:bidi/>
              <w:jc w:val="center"/>
              <w:rPr>
                <w:rFonts w:ascii="Calibri" w:hAnsi="Calibri" w:cs="Calibri"/>
                <w:b/>
                <w:color w:val="000000"/>
                <w:szCs w:val="22"/>
              </w:rPr>
            </w:pPr>
            <w:r w:rsidRPr="007A5BB1">
              <w:rPr>
                <w:rFonts w:ascii="Calibri" w:hAnsi="Calibri" w:cs="Calibri"/>
                <w:b/>
                <w:color w:val="000000"/>
                <w:szCs w:val="22"/>
                <w:rtl/>
              </w:rPr>
              <w:t xml:space="preserve">الماركة/ الطراز </w:t>
            </w:r>
            <w:r w:rsidRPr="007A5BB1">
              <w:rPr>
                <w:rFonts w:ascii="Calibri" w:hAnsi="Calibri" w:cs="Calibri"/>
                <w:b/>
                <w:color w:val="000000"/>
                <w:szCs w:val="22"/>
              </w:rPr>
              <w:t>Brand</w:t>
            </w:r>
            <w:r w:rsidRPr="007A5BB1">
              <w:rPr>
                <w:rFonts w:ascii="Calibri" w:hAnsi="Calibri" w:cs="Calibri"/>
                <w:b/>
                <w:color w:val="000000"/>
                <w:szCs w:val="22"/>
                <w:rtl/>
              </w:rPr>
              <w:t xml:space="preserve">  /</w:t>
            </w:r>
            <w:r w:rsidRPr="007A5BB1">
              <w:rPr>
                <w:rFonts w:ascii="Calibri" w:hAnsi="Calibri" w:cs="Calibri"/>
                <w:b/>
                <w:color w:val="000000"/>
                <w:szCs w:val="22"/>
              </w:rPr>
              <w:t>model</w:t>
            </w:r>
          </w:p>
        </w:tc>
        <w:tc>
          <w:tcPr>
            <w:tcW w:w="1080" w:type="dxa"/>
            <w:tcBorders>
              <w:top w:val="single" w:sz="4" w:space="0" w:color="auto"/>
              <w:left w:val="nil"/>
              <w:bottom w:val="single" w:sz="4" w:space="0" w:color="auto"/>
              <w:right w:val="single" w:sz="4" w:space="0" w:color="auto"/>
            </w:tcBorders>
            <w:shd w:val="clear" w:color="000000" w:fill="BFBFBF"/>
            <w:vAlign w:val="center"/>
            <w:hideMark/>
          </w:tcPr>
          <w:p w14:paraId="007D9CFD" w14:textId="77777777" w:rsidR="007A5BB1" w:rsidRPr="007A5BB1" w:rsidRDefault="007A5BB1" w:rsidP="007A5BB1">
            <w:pPr>
              <w:bidi/>
              <w:jc w:val="center"/>
              <w:rPr>
                <w:rFonts w:ascii="Calibri" w:hAnsi="Calibri" w:cs="Calibri"/>
                <w:b/>
                <w:color w:val="000000"/>
                <w:szCs w:val="22"/>
                <w:rtl/>
              </w:rPr>
            </w:pPr>
            <w:r w:rsidRPr="007A5BB1">
              <w:rPr>
                <w:rFonts w:ascii="Calibri" w:hAnsi="Calibri" w:cs="Calibri" w:hint="cs"/>
                <w:b/>
                <w:color w:val="000000"/>
                <w:szCs w:val="22"/>
                <w:rtl/>
              </w:rPr>
              <w:t xml:space="preserve">بلد المنشأ </w:t>
            </w:r>
            <w:r w:rsidRPr="007A5BB1">
              <w:rPr>
                <w:rFonts w:ascii="Calibri" w:hAnsi="Calibri" w:cs="Calibri" w:hint="cs"/>
                <w:b/>
                <w:color w:val="000000"/>
                <w:szCs w:val="22"/>
              </w:rPr>
              <w:t>Origin country</w:t>
            </w:r>
          </w:p>
        </w:tc>
      </w:tr>
      <w:tr w:rsidR="0001475E" w:rsidRPr="007A5BB1" w14:paraId="1BAA02FF" w14:textId="77777777" w:rsidTr="0001475E">
        <w:trPr>
          <w:trHeight w:val="21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3AC203A" w14:textId="77777777" w:rsidR="007A5BB1" w:rsidRPr="007A5BB1" w:rsidRDefault="007A5BB1" w:rsidP="007A5BB1">
            <w:pPr>
              <w:jc w:val="center"/>
              <w:rPr>
                <w:rFonts w:ascii="Calibri (Body)" w:hAnsi="Calibri (Body)" w:cs="Calibri"/>
                <w:bCs w:val="0"/>
                <w:color w:val="000000"/>
                <w:szCs w:val="22"/>
                <w:rtl/>
              </w:rPr>
            </w:pPr>
            <w:r w:rsidRPr="007A5BB1">
              <w:rPr>
                <w:rFonts w:ascii="Calibri (Body)" w:hAnsi="Calibri (Body)" w:cs="Calibri"/>
                <w:bCs w:val="0"/>
                <w:color w:val="000000"/>
                <w:szCs w:val="22"/>
              </w:rPr>
              <w:t>1</w:t>
            </w:r>
          </w:p>
        </w:tc>
        <w:tc>
          <w:tcPr>
            <w:tcW w:w="3320" w:type="dxa"/>
            <w:tcBorders>
              <w:top w:val="nil"/>
              <w:left w:val="nil"/>
              <w:bottom w:val="single" w:sz="4" w:space="0" w:color="auto"/>
              <w:right w:val="single" w:sz="4" w:space="0" w:color="auto"/>
            </w:tcBorders>
            <w:shd w:val="clear" w:color="auto" w:fill="auto"/>
            <w:vAlign w:val="center"/>
            <w:hideMark/>
          </w:tcPr>
          <w:p w14:paraId="7D5D03A5"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submersible pump 7.5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xml:space="preserve">, phase protection, overload protection and thermal protection and a </w:t>
            </w:r>
            <w:proofErr w:type="spellStart"/>
            <w:r w:rsidRPr="007A5BB1">
              <w:rPr>
                <w:rFonts w:ascii="Calibri (Body)" w:hAnsi="Calibri (Body)" w:cs="Calibri"/>
                <w:bCs w:val="0"/>
                <w:color w:val="000000"/>
                <w:szCs w:val="22"/>
              </w:rPr>
              <w:t>nevo</w:t>
            </w:r>
            <w:proofErr w:type="spellEnd"/>
            <w:r w:rsidRPr="007A5BB1">
              <w:rPr>
                <w:rFonts w:ascii="Calibri (Body)" w:hAnsi="Calibri (Body)" w:cs="Calibri"/>
                <w:bCs w:val="0"/>
                <w:color w:val="000000"/>
                <w:szCs w:val="22"/>
              </w:rPr>
              <w:t xml:space="preserve"> device (preventing dry spin),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7461C215"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غاطسة باستطاعة ٧،٥ حصان مع لوحة تحكم تتضمن ٣ ساعات امبير، ساعة قياس الفولطية، حماية فاز و حماية زيادة الحمل و حماية حرارية، جهاز نيفو (منع دوران عالناشف) ومؤقت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655F8441"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1C61AFB8"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6A9EF437"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6F0BE208"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35EB3701"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7B6FA5D2" w14:textId="77777777" w:rsidTr="0001475E">
        <w:trPr>
          <w:trHeight w:val="21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441BE1C"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2</w:t>
            </w:r>
          </w:p>
        </w:tc>
        <w:tc>
          <w:tcPr>
            <w:tcW w:w="3320" w:type="dxa"/>
            <w:tcBorders>
              <w:top w:val="nil"/>
              <w:left w:val="nil"/>
              <w:bottom w:val="single" w:sz="4" w:space="0" w:color="auto"/>
              <w:right w:val="single" w:sz="4" w:space="0" w:color="auto"/>
            </w:tcBorders>
            <w:shd w:val="clear" w:color="auto" w:fill="auto"/>
            <w:vAlign w:val="center"/>
            <w:hideMark/>
          </w:tcPr>
          <w:p w14:paraId="49273155"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submersible pump 10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xml:space="preserve">, phase protection, overload protection and thermal protection and a </w:t>
            </w:r>
            <w:proofErr w:type="spellStart"/>
            <w:r w:rsidRPr="007A5BB1">
              <w:rPr>
                <w:rFonts w:ascii="Calibri (Body)" w:hAnsi="Calibri (Body)" w:cs="Calibri"/>
                <w:bCs w:val="0"/>
                <w:color w:val="000000"/>
                <w:szCs w:val="22"/>
              </w:rPr>
              <w:t>nevo</w:t>
            </w:r>
            <w:proofErr w:type="spellEnd"/>
            <w:r w:rsidRPr="007A5BB1">
              <w:rPr>
                <w:rFonts w:ascii="Calibri (Body)" w:hAnsi="Calibri (Body)" w:cs="Calibri"/>
                <w:bCs w:val="0"/>
                <w:color w:val="000000"/>
                <w:szCs w:val="22"/>
              </w:rPr>
              <w:t xml:space="preserve"> device (preventing dry spin),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7F9C58B3"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غاطسة باستطاعة ١٠ حصان مع لوحة تحكم تتضمن ٣ ساعات امبير، ساعة قياس الفولطية، حماية فاز و حماية زيادة الحمل و حماية حرارية، جهاز نيفو (منع دوران عالناشف) ومؤقت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2C03CE87"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2916E27E"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6DFBC041"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6E0B7E90"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4A034B61"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38CE2F62" w14:textId="77777777" w:rsidTr="0001475E">
        <w:trPr>
          <w:trHeight w:val="21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539647A"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3</w:t>
            </w:r>
          </w:p>
        </w:tc>
        <w:tc>
          <w:tcPr>
            <w:tcW w:w="3320" w:type="dxa"/>
            <w:tcBorders>
              <w:top w:val="nil"/>
              <w:left w:val="nil"/>
              <w:bottom w:val="single" w:sz="4" w:space="0" w:color="auto"/>
              <w:right w:val="single" w:sz="4" w:space="0" w:color="auto"/>
            </w:tcBorders>
            <w:shd w:val="clear" w:color="auto" w:fill="auto"/>
            <w:vAlign w:val="center"/>
            <w:hideMark/>
          </w:tcPr>
          <w:p w14:paraId="05D0411D"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submersible pump 15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xml:space="preserve">, phase protection, overload protection and thermal protection and a </w:t>
            </w:r>
            <w:proofErr w:type="spellStart"/>
            <w:r w:rsidRPr="007A5BB1">
              <w:rPr>
                <w:rFonts w:ascii="Calibri (Body)" w:hAnsi="Calibri (Body)" w:cs="Calibri"/>
                <w:bCs w:val="0"/>
                <w:color w:val="000000"/>
                <w:szCs w:val="22"/>
              </w:rPr>
              <w:t>nevo</w:t>
            </w:r>
            <w:proofErr w:type="spellEnd"/>
            <w:r w:rsidRPr="007A5BB1">
              <w:rPr>
                <w:rFonts w:ascii="Calibri (Body)" w:hAnsi="Calibri (Body)" w:cs="Calibri"/>
                <w:bCs w:val="0"/>
                <w:color w:val="000000"/>
                <w:szCs w:val="22"/>
              </w:rPr>
              <w:t xml:space="preserve"> device (preventing dry spin),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215EB022"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غاطسة باستطاعة ١٥ حصان مع لوحة تحكم تتضمن ٣ ساعات امبير، ساعة قياس الفولطية، حماية فاز و حماية زيادة الحمل و حماية حرارية، جهاز نيفو (منع دوران عالناشف) ومؤقت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4897BD7A"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004CC2D9"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1BDBA3ED"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542C6B34"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47198348"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7F5F0067" w14:textId="77777777" w:rsidTr="0001475E">
        <w:trPr>
          <w:trHeight w:val="21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8FC8E5A"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4</w:t>
            </w:r>
          </w:p>
        </w:tc>
        <w:tc>
          <w:tcPr>
            <w:tcW w:w="3320" w:type="dxa"/>
            <w:tcBorders>
              <w:top w:val="nil"/>
              <w:left w:val="nil"/>
              <w:bottom w:val="single" w:sz="4" w:space="0" w:color="auto"/>
              <w:right w:val="single" w:sz="4" w:space="0" w:color="auto"/>
            </w:tcBorders>
            <w:shd w:val="clear" w:color="auto" w:fill="auto"/>
            <w:vAlign w:val="center"/>
            <w:hideMark/>
          </w:tcPr>
          <w:p w14:paraId="6BEE0509"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submersible pump 20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xml:space="preserve">, phase protection, overload protection and thermal protection and a </w:t>
            </w:r>
            <w:proofErr w:type="spellStart"/>
            <w:r w:rsidRPr="007A5BB1">
              <w:rPr>
                <w:rFonts w:ascii="Calibri (Body)" w:hAnsi="Calibri (Body)" w:cs="Calibri"/>
                <w:bCs w:val="0"/>
                <w:color w:val="000000"/>
                <w:szCs w:val="22"/>
              </w:rPr>
              <w:t>nevo</w:t>
            </w:r>
            <w:proofErr w:type="spellEnd"/>
            <w:r w:rsidRPr="007A5BB1">
              <w:rPr>
                <w:rFonts w:ascii="Calibri (Body)" w:hAnsi="Calibri (Body)" w:cs="Calibri"/>
                <w:bCs w:val="0"/>
                <w:color w:val="000000"/>
                <w:szCs w:val="22"/>
              </w:rPr>
              <w:t xml:space="preserve"> device (preventing dry spin), 2 regulating timer, an electronic analyzer with 1.5   </w:t>
            </w:r>
            <w:r w:rsidRPr="007A5BB1">
              <w:rPr>
                <w:rFonts w:ascii="Calibri (Body)" w:hAnsi="Calibri (Body)" w:cs="Calibri"/>
                <w:bCs w:val="0"/>
                <w:color w:val="000000"/>
                <w:szCs w:val="22"/>
              </w:rPr>
              <w:lastRenderedPageBreak/>
              <w:t>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25440B27"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lastRenderedPageBreak/>
              <w:t>تقديم وتركيب مضخة غاطسة باستطاعة ٢٠ حصان مع لوحة تحكم تتضمن ٣ ساعات امبير، ساعة قياس الفولطية، حماية فاز و حماية زيادة الحمل و حماية حرارية، جهاز نيفو (منع دوران عالناشف) ومؤقت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3E6CABC3"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6A063473"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0B170D1A"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0E5E5273"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538DBB80"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7C5DD4E8" w14:textId="77777777" w:rsidTr="0001475E">
        <w:trPr>
          <w:trHeight w:val="21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A9F66A0"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5</w:t>
            </w:r>
          </w:p>
        </w:tc>
        <w:tc>
          <w:tcPr>
            <w:tcW w:w="3320" w:type="dxa"/>
            <w:tcBorders>
              <w:top w:val="nil"/>
              <w:left w:val="nil"/>
              <w:bottom w:val="single" w:sz="4" w:space="0" w:color="auto"/>
              <w:right w:val="single" w:sz="4" w:space="0" w:color="auto"/>
            </w:tcBorders>
            <w:shd w:val="clear" w:color="auto" w:fill="auto"/>
            <w:vAlign w:val="center"/>
            <w:hideMark/>
          </w:tcPr>
          <w:p w14:paraId="50310807"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submersible pump 30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xml:space="preserve">, phase protection, overload protection and thermal protection and a </w:t>
            </w:r>
            <w:proofErr w:type="spellStart"/>
            <w:r w:rsidRPr="007A5BB1">
              <w:rPr>
                <w:rFonts w:ascii="Calibri (Body)" w:hAnsi="Calibri (Body)" w:cs="Calibri"/>
                <w:bCs w:val="0"/>
                <w:color w:val="000000"/>
                <w:szCs w:val="22"/>
              </w:rPr>
              <w:t>nevo</w:t>
            </w:r>
            <w:proofErr w:type="spellEnd"/>
            <w:r w:rsidRPr="007A5BB1">
              <w:rPr>
                <w:rFonts w:ascii="Calibri (Body)" w:hAnsi="Calibri (Body)" w:cs="Calibri"/>
                <w:bCs w:val="0"/>
                <w:color w:val="000000"/>
                <w:szCs w:val="22"/>
              </w:rPr>
              <w:t xml:space="preserve"> device (preventing dry spin),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040DD0C9"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غاطسة باستطاعة ٣٠ حصان مع لوحة تحكم تتضمن ٣ ساعات امبير، ساعة قياس الفولطية، حماية فاز و حماية زيادة الحمل و حماية حرارية، جهاز نيفو (منع دوران عالناشف) ومؤقت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210F5323"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63F52E52"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4FFEDA01"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7EFE2683"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77185ABC"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0AD0FB22" w14:textId="77777777" w:rsidTr="0001475E">
        <w:trPr>
          <w:trHeight w:val="21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6BDB6CD"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6</w:t>
            </w:r>
          </w:p>
        </w:tc>
        <w:tc>
          <w:tcPr>
            <w:tcW w:w="3320" w:type="dxa"/>
            <w:tcBorders>
              <w:top w:val="nil"/>
              <w:left w:val="nil"/>
              <w:bottom w:val="single" w:sz="4" w:space="0" w:color="auto"/>
              <w:right w:val="single" w:sz="4" w:space="0" w:color="auto"/>
            </w:tcBorders>
            <w:shd w:val="clear" w:color="auto" w:fill="auto"/>
            <w:vAlign w:val="center"/>
            <w:hideMark/>
          </w:tcPr>
          <w:p w14:paraId="271AAD51"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submersible pump 40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xml:space="preserve">, phase protection, overload protection and thermal protection and a </w:t>
            </w:r>
            <w:proofErr w:type="spellStart"/>
            <w:r w:rsidRPr="007A5BB1">
              <w:rPr>
                <w:rFonts w:ascii="Calibri (Body)" w:hAnsi="Calibri (Body)" w:cs="Calibri"/>
                <w:bCs w:val="0"/>
                <w:color w:val="000000"/>
                <w:szCs w:val="22"/>
              </w:rPr>
              <w:t>nevo</w:t>
            </w:r>
            <w:proofErr w:type="spellEnd"/>
            <w:r w:rsidRPr="007A5BB1">
              <w:rPr>
                <w:rFonts w:ascii="Calibri (Body)" w:hAnsi="Calibri (Body)" w:cs="Calibri"/>
                <w:bCs w:val="0"/>
                <w:color w:val="000000"/>
                <w:szCs w:val="22"/>
              </w:rPr>
              <w:t xml:space="preserve"> device (preventing dry spin),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4577C3E8"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غاطسة باستطاعة ٤٠ حصان مع لوحة تحكم تتضمن ٣ ساعات امبير، ساعة قياس الفولطية، حماية فاز و حماية زيادة الحمل و حماية حرارية، جهاز نيفو (منع دوران عالناشف) ومؤقت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1EA38010"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0174A50E"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72ECC93F"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00F17AD1"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4B01456B"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42496F15" w14:textId="77777777" w:rsidTr="0001475E">
        <w:trPr>
          <w:trHeight w:val="21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E3EFD74"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7</w:t>
            </w:r>
          </w:p>
        </w:tc>
        <w:tc>
          <w:tcPr>
            <w:tcW w:w="3320" w:type="dxa"/>
            <w:tcBorders>
              <w:top w:val="nil"/>
              <w:left w:val="nil"/>
              <w:bottom w:val="single" w:sz="4" w:space="0" w:color="auto"/>
              <w:right w:val="single" w:sz="4" w:space="0" w:color="auto"/>
            </w:tcBorders>
            <w:shd w:val="clear" w:color="auto" w:fill="auto"/>
            <w:vAlign w:val="center"/>
            <w:hideMark/>
          </w:tcPr>
          <w:p w14:paraId="218E042A"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submersible pump 50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xml:space="preserve">, phase protection, overload protection and thermal protection and a </w:t>
            </w:r>
            <w:proofErr w:type="spellStart"/>
            <w:r w:rsidRPr="007A5BB1">
              <w:rPr>
                <w:rFonts w:ascii="Calibri (Body)" w:hAnsi="Calibri (Body)" w:cs="Calibri"/>
                <w:bCs w:val="0"/>
                <w:color w:val="000000"/>
                <w:szCs w:val="22"/>
              </w:rPr>
              <w:t>nevo</w:t>
            </w:r>
            <w:proofErr w:type="spellEnd"/>
            <w:r w:rsidRPr="007A5BB1">
              <w:rPr>
                <w:rFonts w:ascii="Calibri (Body)" w:hAnsi="Calibri (Body)" w:cs="Calibri"/>
                <w:bCs w:val="0"/>
                <w:color w:val="000000"/>
                <w:szCs w:val="22"/>
              </w:rPr>
              <w:t xml:space="preserve"> device (preventing dry spin),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60427B80"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غاطسة باستطاعة ٥٠ حصان مع لوحة تحكم تتضمن ٣ ساعات امبير، ساعة قياس الفولطية، حماية فاز و حماية زيادة الحمل و حماية حرارية، جهاز نيفو (منع دوران عالناشف) ومؤقت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7188B8D6"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2527D3B1"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03F10126"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4FC5CC18"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7233A4E2"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28CDA8C9" w14:textId="77777777" w:rsidTr="0001475E">
        <w:trPr>
          <w:trHeight w:val="21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6375192"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8</w:t>
            </w:r>
          </w:p>
        </w:tc>
        <w:tc>
          <w:tcPr>
            <w:tcW w:w="3320" w:type="dxa"/>
            <w:tcBorders>
              <w:top w:val="nil"/>
              <w:left w:val="nil"/>
              <w:bottom w:val="single" w:sz="4" w:space="0" w:color="auto"/>
              <w:right w:val="single" w:sz="4" w:space="0" w:color="auto"/>
            </w:tcBorders>
            <w:shd w:val="clear" w:color="auto" w:fill="auto"/>
            <w:vAlign w:val="center"/>
            <w:hideMark/>
          </w:tcPr>
          <w:p w14:paraId="634118D1"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submersible pump 60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xml:space="preserve">, phase protection, overload protection and thermal protection and a </w:t>
            </w:r>
            <w:proofErr w:type="spellStart"/>
            <w:r w:rsidRPr="007A5BB1">
              <w:rPr>
                <w:rFonts w:ascii="Calibri (Body)" w:hAnsi="Calibri (Body)" w:cs="Calibri"/>
                <w:bCs w:val="0"/>
                <w:color w:val="000000"/>
                <w:szCs w:val="22"/>
              </w:rPr>
              <w:t>nevo</w:t>
            </w:r>
            <w:proofErr w:type="spellEnd"/>
            <w:r w:rsidRPr="007A5BB1">
              <w:rPr>
                <w:rFonts w:ascii="Calibri (Body)" w:hAnsi="Calibri (Body)" w:cs="Calibri"/>
                <w:bCs w:val="0"/>
                <w:color w:val="000000"/>
                <w:szCs w:val="22"/>
              </w:rPr>
              <w:t xml:space="preserve"> device (preventing dry spin),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5361EE67"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غاطسة باستطاعة ٦٠ حصان مع لوحة تحكم تتضمن ٣ ساعات امبير، ساعة قياس الفولطية، حماية فاز و حماية زيادة الحمل و حماية حرارية، جهاز نيفو (منع دوران عالناشف) ومؤقت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6F03D582"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0122D23E"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2FE84B4C"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7D9D73FB"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1C775391"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4E04556E" w14:textId="77777777" w:rsidTr="0001475E">
        <w:trPr>
          <w:trHeight w:val="21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4D0E8F4"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lastRenderedPageBreak/>
              <w:t>9</w:t>
            </w:r>
          </w:p>
        </w:tc>
        <w:tc>
          <w:tcPr>
            <w:tcW w:w="3320" w:type="dxa"/>
            <w:tcBorders>
              <w:top w:val="nil"/>
              <w:left w:val="nil"/>
              <w:bottom w:val="single" w:sz="4" w:space="0" w:color="auto"/>
              <w:right w:val="single" w:sz="4" w:space="0" w:color="auto"/>
            </w:tcBorders>
            <w:shd w:val="clear" w:color="auto" w:fill="auto"/>
            <w:vAlign w:val="center"/>
            <w:hideMark/>
          </w:tcPr>
          <w:p w14:paraId="0D85D2DA"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submersible pump 75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xml:space="preserve">, phase protection, overload protection and thermal protection and a </w:t>
            </w:r>
            <w:proofErr w:type="spellStart"/>
            <w:r w:rsidRPr="007A5BB1">
              <w:rPr>
                <w:rFonts w:ascii="Calibri (Body)" w:hAnsi="Calibri (Body)" w:cs="Calibri"/>
                <w:bCs w:val="0"/>
                <w:color w:val="000000"/>
                <w:szCs w:val="22"/>
              </w:rPr>
              <w:t>nevo</w:t>
            </w:r>
            <w:proofErr w:type="spellEnd"/>
            <w:r w:rsidRPr="007A5BB1">
              <w:rPr>
                <w:rFonts w:ascii="Calibri (Body)" w:hAnsi="Calibri (Body)" w:cs="Calibri"/>
                <w:bCs w:val="0"/>
                <w:color w:val="000000"/>
                <w:szCs w:val="22"/>
              </w:rPr>
              <w:t xml:space="preserve"> device (preventing dry spin),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61F6B28F"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غاطسة باستطاعة ٧٥ حصان مع لوحة تحكم تتضمن ٣ ساعات امبير، ساعة قياس الفولطية، حماية فاز و حماية زيادة الحمل و حماية حرارية، جهاز نيفو (منع دوران عالناشف) ومؤقت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502D0F16"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6BA8917C"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3CE241BA"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4F0043D4"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5836EBE3"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5BD00412" w14:textId="77777777" w:rsidTr="0001475E">
        <w:trPr>
          <w:trHeight w:val="18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74E415E"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10</w:t>
            </w:r>
          </w:p>
        </w:tc>
        <w:tc>
          <w:tcPr>
            <w:tcW w:w="3320" w:type="dxa"/>
            <w:tcBorders>
              <w:top w:val="nil"/>
              <w:left w:val="nil"/>
              <w:bottom w:val="single" w:sz="4" w:space="0" w:color="auto"/>
              <w:right w:val="single" w:sz="4" w:space="0" w:color="auto"/>
            </w:tcBorders>
            <w:shd w:val="clear" w:color="auto" w:fill="auto"/>
            <w:vAlign w:val="center"/>
            <w:hideMark/>
          </w:tcPr>
          <w:p w14:paraId="302E75E9"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w:t>
            </w:r>
            <w:proofErr w:type="gramStart"/>
            <w:r w:rsidRPr="007A5BB1">
              <w:rPr>
                <w:rFonts w:ascii="Calibri (Body)" w:hAnsi="Calibri (Body)" w:cs="Calibri"/>
                <w:bCs w:val="0"/>
                <w:color w:val="000000"/>
                <w:szCs w:val="22"/>
              </w:rPr>
              <w:t>horizontal  pump</w:t>
            </w:r>
            <w:proofErr w:type="gramEnd"/>
            <w:r w:rsidRPr="007A5BB1">
              <w:rPr>
                <w:rFonts w:ascii="Calibri (Body)" w:hAnsi="Calibri (Body)" w:cs="Calibri"/>
                <w:bCs w:val="0"/>
                <w:color w:val="000000"/>
                <w:szCs w:val="22"/>
              </w:rPr>
              <w:t xml:space="preserve"> 7.5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phase protection, overload protection and thermal protection,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016E3F6B"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افقية باستطاعة ٧،٥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7D83A231"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3DF22617"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0DAC2224"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1FA67421"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4FC1E08B"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5EC9F789" w14:textId="77777777" w:rsidTr="0001475E">
        <w:trPr>
          <w:trHeight w:val="18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638FCA1"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11</w:t>
            </w:r>
          </w:p>
        </w:tc>
        <w:tc>
          <w:tcPr>
            <w:tcW w:w="3320" w:type="dxa"/>
            <w:tcBorders>
              <w:top w:val="nil"/>
              <w:left w:val="nil"/>
              <w:bottom w:val="single" w:sz="4" w:space="0" w:color="auto"/>
              <w:right w:val="single" w:sz="4" w:space="0" w:color="auto"/>
            </w:tcBorders>
            <w:shd w:val="clear" w:color="auto" w:fill="auto"/>
            <w:vAlign w:val="center"/>
            <w:hideMark/>
          </w:tcPr>
          <w:p w14:paraId="6340A160" w14:textId="0EF39EC4"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horizontal pump 10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phase protection, overload protection and thermal protection,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417BC780"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وتركيبمضخة افقية باستطاعة ١٠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44A15B5B"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7D3A9470"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4B5D797C"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5C0A59FE"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142B5E36"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6FBDFE47" w14:textId="77777777" w:rsidTr="0001475E">
        <w:trPr>
          <w:trHeight w:val="18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52A2C46"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12</w:t>
            </w:r>
          </w:p>
        </w:tc>
        <w:tc>
          <w:tcPr>
            <w:tcW w:w="3320" w:type="dxa"/>
            <w:tcBorders>
              <w:top w:val="nil"/>
              <w:left w:val="nil"/>
              <w:bottom w:val="single" w:sz="4" w:space="0" w:color="auto"/>
              <w:right w:val="single" w:sz="4" w:space="0" w:color="auto"/>
            </w:tcBorders>
            <w:shd w:val="clear" w:color="auto" w:fill="auto"/>
            <w:vAlign w:val="center"/>
            <w:hideMark/>
          </w:tcPr>
          <w:p w14:paraId="3DF12351" w14:textId="331E7C4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horizontal pump 15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phase protection, overload protection and thermal protection,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66E4A281"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افقية باستطاعة ١٥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6C3B2506"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3408422E"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3BDFA0E0"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0D2B73C4"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5704D721"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7733BE22" w14:textId="77777777" w:rsidTr="0001475E">
        <w:trPr>
          <w:trHeight w:val="21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6D0DC35"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13</w:t>
            </w:r>
          </w:p>
        </w:tc>
        <w:tc>
          <w:tcPr>
            <w:tcW w:w="3320" w:type="dxa"/>
            <w:tcBorders>
              <w:top w:val="nil"/>
              <w:left w:val="nil"/>
              <w:bottom w:val="single" w:sz="4" w:space="0" w:color="auto"/>
              <w:right w:val="single" w:sz="4" w:space="0" w:color="auto"/>
            </w:tcBorders>
            <w:shd w:val="clear" w:color="auto" w:fill="auto"/>
            <w:vAlign w:val="center"/>
            <w:hideMark/>
          </w:tcPr>
          <w:p w14:paraId="759CC52D"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horizontal pump 20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phase protection, overload protection and thermal protection horizontal,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1A454D14"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افقية باستطاعة ٢٠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6FAACA4F"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062034EF"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1C9B6E99"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11EE98C9"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09680926"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082190BE" w14:textId="77777777" w:rsidTr="0001475E">
        <w:trPr>
          <w:trHeight w:val="21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7121B8F"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lastRenderedPageBreak/>
              <w:t>14</w:t>
            </w:r>
          </w:p>
        </w:tc>
        <w:tc>
          <w:tcPr>
            <w:tcW w:w="3320" w:type="dxa"/>
            <w:tcBorders>
              <w:top w:val="nil"/>
              <w:left w:val="nil"/>
              <w:bottom w:val="single" w:sz="4" w:space="0" w:color="auto"/>
              <w:right w:val="single" w:sz="4" w:space="0" w:color="auto"/>
            </w:tcBorders>
            <w:shd w:val="clear" w:color="auto" w:fill="auto"/>
            <w:vAlign w:val="center"/>
            <w:hideMark/>
          </w:tcPr>
          <w:p w14:paraId="2CB80482"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horizontal pump 30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phase protection, overload protection and thermal protection horizontal,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2A91B49D"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افقية باستطاعة ٣٠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32CAA628"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23550C13"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10BCE995"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3A59A0D7"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1B7C3C4A"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41DEA631" w14:textId="77777777" w:rsidTr="0001475E">
        <w:trPr>
          <w:trHeight w:val="18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ABA82CC"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15</w:t>
            </w:r>
          </w:p>
        </w:tc>
        <w:tc>
          <w:tcPr>
            <w:tcW w:w="3320" w:type="dxa"/>
            <w:tcBorders>
              <w:top w:val="nil"/>
              <w:left w:val="nil"/>
              <w:bottom w:val="single" w:sz="4" w:space="0" w:color="auto"/>
              <w:right w:val="single" w:sz="4" w:space="0" w:color="auto"/>
            </w:tcBorders>
            <w:shd w:val="clear" w:color="auto" w:fill="auto"/>
            <w:vAlign w:val="center"/>
            <w:hideMark/>
          </w:tcPr>
          <w:p w14:paraId="3038814F" w14:textId="339276AD"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horizontal pump 40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phase protection, overload protection and thermal protection,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02C58C32"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افقية باستطاعة ٤٠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6F9FFB21"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67721E32"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1FFD42A7"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51F2B604"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673D9DE1"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4454CCD5" w14:textId="77777777" w:rsidTr="00315AA3">
        <w:trPr>
          <w:trHeight w:val="119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59A7D65"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16</w:t>
            </w:r>
          </w:p>
        </w:tc>
        <w:tc>
          <w:tcPr>
            <w:tcW w:w="3320" w:type="dxa"/>
            <w:tcBorders>
              <w:top w:val="nil"/>
              <w:left w:val="nil"/>
              <w:bottom w:val="single" w:sz="4" w:space="0" w:color="auto"/>
              <w:right w:val="single" w:sz="4" w:space="0" w:color="auto"/>
            </w:tcBorders>
            <w:shd w:val="clear" w:color="auto" w:fill="auto"/>
            <w:vAlign w:val="center"/>
            <w:hideMark/>
          </w:tcPr>
          <w:p w14:paraId="62C94C21"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horizontal pump 50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xml:space="preserve">, phase protection, overload protection and thermal </w:t>
            </w:r>
            <w:proofErr w:type="gramStart"/>
            <w:r w:rsidRPr="007A5BB1">
              <w:rPr>
                <w:rFonts w:ascii="Calibri (Body)" w:hAnsi="Calibri (Body)" w:cs="Calibri"/>
                <w:bCs w:val="0"/>
                <w:color w:val="000000"/>
                <w:szCs w:val="22"/>
              </w:rPr>
              <w:t>protection ,</w:t>
            </w:r>
            <w:proofErr w:type="gramEnd"/>
            <w:r w:rsidRPr="007A5BB1">
              <w:rPr>
                <w:rFonts w:ascii="Calibri (Body)" w:hAnsi="Calibri (Body)" w:cs="Calibri"/>
                <w:bCs w:val="0"/>
                <w:color w:val="000000"/>
                <w:szCs w:val="22"/>
              </w:rPr>
              <w:t xml:space="preserve">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5F7A6FEB"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افقية باستطاعة ٥٠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772473B8"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4C784285"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3C9CB8B7"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63671A7F"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0570680F"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539D3805" w14:textId="77777777" w:rsidTr="0001475E">
        <w:trPr>
          <w:trHeight w:val="18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442E8DD"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17</w:t>
            </w:r>
          </w:p>
        </w:tc>
        <w:tc>
          <w:tcPr>
            <w:tcW w:w="3320" w:type="dxa"/>
            <w:tcBorders>
              <w:top w:val="nil"/>
              <w:left w:val="nil"/>
              <w:bottom w:val="single" w:sz="4" w:space="0" w:color="auto"/>
              <w:right w:val="single" w:sz="4" w:space="0" w:color="auto"/>
            </w:tcBorders>
            <w:shd w:val="clear" w:color="auto" w:fill="auto"/>
            <w:vAlign w:val="center"/>
            <w:hideMark/>
          </w:tcPr>
          <w:p w14:paraId="15EC25D4"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horizontal pump 60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xml:space="preserve">, phase protection, overload protection and thermal </w:t>
            </w:r>
            <w:proofErr w:type="gramStart"/>
            <w:r w:rsidRPr="007A5BB1">
              <w:rPr>
                <w:rFonts w:ascii="Calibri (Body)" w:hAnsi="Calibri (Body)" w:cs="Calibri"/>
                <w:bCs w:val="0"/>
                <w:color w:val="000000"/>
                <w:szCs w:val="22"/>
              </w:rPr>
              <w:t>protection ,</w:t>
            </w:r>
            <w:proofErr w:type="gramEnd"/>
            <w:r w:rsidRPr="007A5BB1">
              <w:rPr>
                <w:rFonts w:ascii="Calibri (Body)" w:hAnsi="Calibri (Body)" w:cs="Calibri"/>
                <w:bCs w:val="0"/>
                <w:color w:val="000000"/>
                <w:szCs w:val="22"/>
              </w:rPr>
              <w:t xml:space="preserve">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1F73EAB1"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افقية باستطاعة ٦٠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3CFF5660"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2AA1850E"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117A3E4F"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19B51679"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532BD528"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133985BA" w14:textId="77777777" w:rsidTr="0001475E">
        <w:trPr>
          <w:trHeight w:val="18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17B0583"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18</w:t>
            </w:r>
          </w:p>
        </w:tc>
        <w:tc>
          <w:tcPr>
            <w:tcW w:w="3320" w:type="dxa"/>
            <w:tcBorders>
              <w:top w:val="nil"/>
              <w:left w:val="nil"/>
              <w:bottom w:val="single" w:sz="4" w:space="0" w:color="auto"/>
              <w:right w:val="single" w:sz="4" w:space="0" w:color="auto"/>
            </w:tcBorders>
            <w:shd w:val="clear" w:color="auto" w:fill="auto"/>
            <w:vAlign w:val="center"/>
            <w:hideMark/>
          </w:tcPr>
          <w:p w14:paraId="778F496E"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horizontal pump 75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phase protection, overload protection and thermal protection,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4F00EECE"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افقية باستطاعة ٧٥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71D639C3"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4272E161"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4C3D23AC"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608E6ABA"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52A15B54"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5CF37085" w14:textId="77777777" w:rsidTr="0001475E">
        <w:trPr>
          <w:trHeight w:val="18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0CBECBD"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19</w:t>
            </w:r>
          </w:p>
        </w:tc>
        <w:tc>
          <w:tcPr>
            <w:tcW w:w="3320" w:type="dxa"/>
            <w:tcBorders>
              <w:top w:val="nil"/>
              <w:left w:val="nil"/>
              <w:bottom w:val="single" w:sz="4" w:space="0" w:color="auto"/>
              <w:right w:val="single" w:sz="4" w:space="0" w:color="auto"/>
            </w:tcBorders>
            <w:shd w:val="clear" w:color="auto" w:fill="auto"/>
            <w:vAlign w:val="center"/>
            <w:hideMark/>
          </w:tcPr>
          <w:p w14:paraId="4A45E307"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horizontal pump 150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phase protection, overload protection and thermal protection,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7623719C"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افقية باستطاعة ١٥٠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48CA675B"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17EBE74D"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50153543"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58A91F55"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6B23F178"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7C034EFA" w14:textId="77777777" w:rsidTr="0001475E">
        <w:trPr>
          <w:trHeight w:val="18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23075C3"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lastRenderedPageBreak/>
              <w:t>20</w:t>
            </w:r>
          </w:p>
        </w:tc>
        <w:tc>
          <w:tcPr>
            <w:tcW w:w="3320" w:type="dxa"/>
            <w:tcBorders>
              <w:top w:val="nil"/>
              <w:left w:val="nil"/>
              <w:bottom w:val="single" w:sz="4" w:space="0" w:color="auto"/>
              <w:right w:val="single" w:sz="4" w:space="0" w:color="auto"/>
            </w:tcBorders>
            <w:shd w:val="clear" w:color="auto" w:fill="auto"/>
            <w:vAlign w:val="center"/>
            <w:hideMark/>
          </w:tcPr>
          <w:p w14:paraId="18226C58"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horizontal pump 200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phase protection, overload protection and thermal protection,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7BA32FC7"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افقية باستطاعة ٢٠٠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3E6CE4E5"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72960BEA"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01541157"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1129D781"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0D3D1961"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48101224" w14:textId="77777777" w:rsidTr="0001475E">
        <w:trPr>
          <w:trHeight w:val="18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5F9BFE0"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21</w:t>
            </w:r>
          </w:p>
        </w:tc>
        <w:tc>
          <w:tcPr>
            <w:tcW w:w="3320" w:type="dxa"/>
            <w:tcBorders>
              <w:top w:val="nil"/>
              <w:left w:val="nil"/>
              <w:bottom w:val="single" w:sz="4" w:space="0" w:color="auto"/>
              <w:right w:val="single" w:sz="4" w:space="0" w:color="auto"/>
            </w:tcBorders>
            <w:shd w:val="clear" w:color="auto" w:fill="auto"/>
            <w:vAlign w:val="center"/>
            <w:hideMark/>
          </w:tcPr>
          <w:p w14:paraId="7942B795"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vertical pump 7.5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phase protection, overload protection and thermal protection,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0F89CCB6"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عمودية باستطاعة ٧،٥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347F2614"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0CE49D71"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3978B92A"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6764542D"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0EFE2CF9"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110F2BC6" w14:textId="77777777" w:rsidTr="0001475E">
        <w:trPr>
          <w:trHeight w:val="18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B94C612"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22</w:t>
            </w:r>
          </w:p>
        </w:tc>
        <w:tc>
          <w:tcPr>
            <w:tcW w:w="3320" w:type="dxa"/>
            <w:tcBorders>
              <w:top w:val="nil"/>
              <w:left w:val="nil"/>
              <w:bottom w:val="single" w:sz="4" w:space="0" w:color="auto"/>
              <w:right w:val="single" w:sz="4" w:space="0" w:color="auto"/>
            </w:tcBorders>
            <w:shd w:val="clear" w:color="auto" w:fill="auto"/>
            <w:vAlign w:val="center"/>
            <w:hideMark/>
          </w:tcPr>
          <w:p w14:paraId="057F75F6"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vertical pump 10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phase protection, overload protection and thermal protection,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05DD148B"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عمودية باستطاعة١٠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0D69D87D"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30A2EB88"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75329C1E"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319C1154"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4B5182AE"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67C71CC5" w14:textId="77777777" w:rsidTr="0001475E">
        <w:trPr>
          <w:trHeight w:val="18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E0F0740"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23</w:t>
            </w:r>
          </w:p>
        </w:tc>
        <w:tc>
          <w:tcPr>
            <w:tcW w:w="3320" w:type="dxa"/>
            <w:tcBorders>
              <w:top w:val="nil"/>
              <w:left w:val="nil"/>
              <w:bottom w:val="single" w:sz="4" w:space="0" w:color="auto"/>
              <w:right w:val="single" w:sz="4" w:space="0" w:color="auto"/>
            </w:tcBorders>
            <w:shd w:val="clear" w:color="auto" w:fill="auto"/>
            <w:vAlign w:val="center"/>
            <w:hideMark/>
          </w:tcPr>
          <w:p w14:paraId="7195DE31"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vertical pump 15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phase protection, overload protection and thermal protection,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1D79E3A1"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عمودية باستطاعة ١٥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681E6BA1"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7213FF03"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042B1C24"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04E342E9"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1D8A901B"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16B1F331" w14:textId="77777777" w:rsidTr="0001475E">
        <w:trPr>
          <w:trHeight w:val="18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CA79DE9"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24</w:t>
            </w:r>
          </w:p>
        </w:tc>
        <w:tc>
          <w:tcPr>
            <w:tcW w:w="3320" w:type="dxa"/>
            <w:tcBorders>
              <w:top w:val="nil"/>
              <w:left w:val="nil"/>
              <w:bottom w:val="single" w:sz="4" w:space="0" w:color="auto"/>
              <w:right w:val="single" w:sz="4" w:space="0" w:color="auto"/>
            </w:tcBorders>
            <w:shd w:val="clear" w:color="auto" w:fill="auto"/>
            <w:vAlign w:val="center"/>
            <w:hideMark/>
          </w:tcPr>
          <w:p w14:paraId="2561E683"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vertical pump 20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phase protection, overload protection and thermal protection,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37D4F486"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عمودية باستطاعة ٢٠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7FB596B6"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7463C2BE"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3232F254"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67874B5E"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4C634098"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2512FD5C" w14:textId="77777777" w:rsidTr="0001475E">
        <w:trPr>
          <w:trHeight w:val="83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3CB6ED3"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25</w:t>
            </w:r>
          </w:p>
        </w:tc>
        <w:tc>
          <w:tcPr>
            <w:tcW w:w="3320" w:type="dxa"/>
            <w:tcBorders>
              <w:top w:val="nil"/>
              <w:left w:val="nil"/>
              <w:bottom w:val="single" w:sz="4" w:space="0" w:color="auto"/>
              <w:right w:val="single" w:sz="4" w:space="0" w:color="auto"/>
            </w:tcBorders>
            <w:shd w:val="clear" w:color="auto" w:fill="auto"/>
            <w:vAlign w:val="center"/>
            <w:hideMark/>
          </w:tcPr>
          <w:p w14:paraId="6E676E30"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vertical pump 30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phase protection, overload protection and thermal protection,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10FB29F7"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عمودية باستطاعة ٣٠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0E85AC65"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393352FE"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0103ABE0"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04E55C70"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6E17E0AB"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225D0375" w14:textId="77777777" w:rsidTr="0001475E">
        <w:trPr>
          <w:trHeight w:val="18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48E88F6"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lastRenderedPageBreak/>
              <w:t>26</w:t>
            </w:r>
          </w:p>
        </w:tc>
        <w:tc>
          <w:tcPr>
            <w:tcW w:w="3320" w:type="dxa"/>
            <w:tcBorders>
              <w:top w:val="nil"/>
              <w:left w:val="nil"/>
              <w:bottom w:val="single" w:sz="4" w:space="0" w:color="auto"/>
              <w:right w:val="single" w:sz="4" w:space="0" w:color="auto"/>
            </w:tcBorders>
            <w:shd w:val="clear" w:color="auto" w:fill="auto"/>
            <w:vAlign w:val="center"/>
            <w:hideMark/>
          </w:tcPr>
          <w:p w14:paraId="4B293DB4"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providing and installing vertical pump 50 Hp power with control panel including 3 ampere gauge, a voltage </w:t>
            </w:r>
            <w:proofErr w:type="spellStart"/>
            <w:r w:rsidRPr="007A5BB1">
              <w:rPr>
                <w:rFonts w:ascii="Calibri (Body)" w:hAnsi="Calibri (Body)" w:cs="Calibri"/>
                <w:bCs w:val="0"/>
                <w:color w:val="000000"/>
                <w:szCs w:val="22"/>
              </w:rPr>
              <w:t>gaug</w:t>
            </w:r>
            <w:proofErr w:type="spellEnd"/>
            <w:r w:rsidRPr="007A5BB1">
              <w:rPr>
                <w:rFonts w:ascii="Calibri (Body)" w:hAnsi="Calibri (Body)" w:cs="Calibri"/>
                <w:bCs w:val="0"/>
                <w:color w:val="000000"/>
                <w:szCs w:val="22"/>
              </w:rPr>
              <w:t>, phase protection, overload protection and thermal protection, 2 regulating timer, an electronic analyzer with 1.5   millimeter2 electric cable for connecting the control system.</w:t>
            </w:r>
          </w:p>
        </w:tc>
        <w:tc>
          <w:tcPr>
            <w:tcW w:w="2700" w:type="dxa"/>
            <w:tcBorders>
              <w:top w:val="nil"/>
              <w:left w:val="nil"/>
              <w:bottom w:val="single" w:sz="4" w:space="0" w:color="auto"/>
              <w:right w:val="single" w:sz="4" w:space="0" w:color="auto"/>
            </w:tcBorders>
            <w:shd w:val="clear" w:color="auto" w:fill="auto"/>
            <w:vAlign w:val="center"/>
            <w:hideMark/>
          </w:tcPr>
          <w:p w14:paraId="0830F14B" w14:textId="77777777" w:rsidR="007A5BB1" w:rsidRPr="007A5BB1" w:rsidRDefault="007A5BB1" w:rsidP="007A5BB1">
            <w:pPr>
              <w:bidi/>
              <w:rPr>
                <w:rFonts w:ascii="Calibri (Body)" w:hAnsi="Calibri (Body)" w:cs="Calibri"/>
                <w:bCs w:val="0"/>
                <w:color w:val="000000"/>
                <w:szCs w:val="22"/>
              </w:rPr>
            </w:pPr>
            <w:r w:rsidRPr="007A5BB1">
              <w:rPr>
                <w:rFonts w:ascii="Calibri (Body)" w:hAnsi="Calibri (Body)" w:cs="Calibri"/>
                <w:bCs w:val="0"/>
                <w:color w:val="000000"/>
                <w:szCs w:val="22"/>
                <w:rtl/>
              </w:rPr>
              <w:t>تقديم وتركيب مضخة عمودية باستطاعة ٥٠  حصان مع لوحة تحكم تتضمن ٣ ساعات امبير، ساعة قياس الفولطية، حماية فاز و حماية زيادة الحمل و حماية حرارية، مؤقت زمني عدد٢، و محلل شبكة الكتروني، كابلات ١،٥ ملليمتر مربع لربط منظومة التحكم</w:t>
            </w:r>
          </w:p>
        </w:tc>
        <w:tc>
          <w:tcPr>
            <w:tcW w:w="1173" w:type="dxa"/>
            <w:tcBorders>
              <w:top w:val="nil"/>
              <w:left w:val="nil"/>
              <w:bottom w:val="single" w:sz="4" w:space="0" w:color="auto"/>
              <w:right w:val="single" w:sz="4" w:space="0" w:color="auto"/>
            </w:tcBorders>
            <w:shd w:val="clear" w:color="auto" w:fill="auto"/>
            <w:vAlign w:val="center"/>
            <w:hideMark/>
          </w:tcPr>
          <w:p w14:paraId="58A587FC"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set</w:t>
            </w:r>
          </w:p>
        </w:tc>
        <w:tc>
          <w:tcPr>
            <w:tcW w:w="717" w:type="dxa"/>
            <w:tcBorders>
              <w:top w:val="nil"/>
              <w:left w:val="nil"/>
              <w:bottom w:val="single" w:sz="4" w:space="0" w:color="auto"/>
              <w:right w:val="single" w:sz="4" w:space="0" w:color="auto"/>
            </w:tcBorders>
            <w:shd w:val="clear" w:color="auto" w:fill="auto"/>
            <w:noWrap/>
            <w:vAlign w:val="center"/>
            <w:hideMark/>
          </w:tcPr>
          <w:p w14:paraId="615EC229"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0B4B8327"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6AF323FD"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0CB8A34A"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30F5D348" w14:textId="77777777" w:rsidTr="0001475E">
        <w:trPr>
          <w:trHeight w:val="15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55A7478"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27</w:t>
            </w:r>
          </w:p>
        </w:tc>
        <w:tc>
          <w:tcPr>
            <w:tcW w:w="3320" w:type="dxa"/>
            <w:tcBorders>
              <w:top w:val="nil"/>
              <w:left w:val="nil"/>
              <w:bottom w:val="single" w:sz="4" w:space="0" w:color="auto"/>
              <w:right w:val="single" w:sz="4" w:space="0" w:color="auto"/>
            </w:tcBorders>
            <w:shd w:val="clear" w:color="auto" w:fill="auto"/>
            <w:hideMark/>
          </w:tcPr>
          <w:p w14:paraId="5A331F0C" w14:textId="77777777"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Conduct maintenance for water pump and alternator - the maintenance works </w:t>
            </w:r>
            <w:proofErr w:type="gramStart"/>
            <w:r w:rsidRPr="007A5BB1">
              <w:rPr>
                <w:rFonts w:ascii="Calibri (Body)" w:hAnsi="Calibri (Body)" w:cs="Calibri"/>
                <w:bCs w:val="0"/>
                <w:szCs w:val="22"/>
              </w:rPr>
              <w:t>including:</w:t>
            </w:r>
            <w:proofErr w:type="gramEnd"/>
            <w:r w:rsidRPr="007A5BB1">
              <w:rPr>
                <w:rFonts w:ascii="Calibri (Body)" w:hAnsi="Calibri (Body)" w:cs="Calibri"/>
                <w:bCs w:val="0"/>
                <w:szCs w:val="22"/>
              </w:rPr>
              <w:t xml:space="preserve"> replace Bearings and Mechanical seal and pump impeller, recoiling </w:t>
            </w:r>
            <w:proofErr w:type="spellStart"/>
            <w:r w:rsidRPr="007A5BB1">
              <w:rPr>
                <w:rFonts w:ascii="Calibri (Body)" w:hAnsi="Calibri (Body)" w:cs="Calibri"/>
                <w:bCs w:val="0"/>
                <w:szCs w:val="22"/>
              </w:rPr>
              <w:t>electice</w:t>
            </w:r>
            <w:proofErr w:type="spellEnd"/>
            <w:r w:rsidRPr="007A5BB1">
              <w:rPr>
                <w:rFonts w:ascii="Calibri (Body)" w:hAnsi="Calibri (Body)" w:cs="Calibri"/>
                <w:bCs w:val="0"/>
                <w:szCs w:val="22"/>
              </w:rPr>
              <w:t xml:space="preserve"> motor with lubricating all lubrication points</w:t>
            </w:r>
          </w:p>
        </w:tc>
        <w:tc>
          <w:tcPr>
            <w:tcW w:w="2700" w:type="dxa"/>
            <w:tcBorders>
              <w:top w:val="nil"/>
              <w:left w:val="nil"/>
              <w:bottom w:val="single" w:sz="4" w:space="0" w:color="auto"/>
              <w:right w:val="single" w:sz="4" w:space="0" w:color="auto"/>
            </w:tcBorders>
            <w:shd w:val="clear" w:color="auto" w:fill="auto"/>
            <w:hideMark/>
          </w:tcPr>
          <w:p w14:paraId="763AE812"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 xml:space="preserve"> تنفيذ صيانة للمضخة و المحرك الكهربائي -  الصيانة تتضمن:  تبديل الرولمانات مع تبديل مانعة التسرب للمضخة و تبديل مروحة سحب الماء و لف المحرك الكهربائي ، كما يتم تشحيم كافة النقاط اللازمة</w:t>
            </w:r>
          </w:p>
        </w:tc>
        <w:tc>
          <w:tcPr>
            <w:tcW w:w="1173" w:type="dxa"/>
            <w:tcBorders>
              <w:top w:val="nil"/>
              <w:left w:val="nil"/>
              <w:bottom w:val="single" w:sz="4" w:space="0" w:color="auto"/>
              <w:right w:val="single" w:sz="4" w:space="0" w:color="auto"/>
            </w:tcBorders>
            <w:shd w:val="clear" w:color="auto" w:fill="auto"/>
            <w:noWrap/>
            <w:vAlign w:val="center"/>
            <w:hideMark/>
          </w:tcPr>
          <w:p w14:paraId="4CE5FD23"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 xml:space="preserve">Lumpsum </w:t>
            </w:r>
          </w:p>
        </w:tc>
        <w:tc>
          <w:tcPr>
            <w:tcW w:w="717" w:type="dxa"/>
            <w:tcBorders>
              <w:top w:val="nil"/>
              <w:left w:val="nil"/>
              <w:bottom w:val="single" w:sz="4" w:space="0" w:color="auto"/>
              <w:right w:val="single" w:sz="4" w:space="0" w:color="auto"/>
            </w:tcBorders>
            <w:shd w:val="clear" w:color="auto" w:fill="auto"/>
            <w:noWrap/>
            <w:vAlign w:val="center"/>
            <w:hideMark/>
          </w:tcPr>
          <w:p w14:paraId="2E2D18A2"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1316CE6E"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6CFA01B0"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4E1FB1D3"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672694F8" w14:textId="77777777" w:rsidTr="0001475E">
        <w:trPr>
          <w:trHeight w:val="6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1B72CA6"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28</w:t>
            </w:r>
          </w:p>
        </w:tc>
        <w:tc>
          <w:tcPr>
            <w:tcW w:w="3320" w:type="dxa"/>
            <w:tcBorders>
              <w:top w:val="nil"/>
              <w:left w:val="nil"/>
              <w:bottom w:val="single" w:sz="4" w:space="0" w:color="auto"/>
              <w:right w:val="single" w:sz="4" w:space="0" w:color="auto"/>
            </w:tcBorders>
            <w:shd w:val="clear" w:color="auto" w:fill="auto"/>
            <w:hideMark/>
          </w:tcPr>
          <w:p w14:paraId="4B38BEAF"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Conduct maintenance for check valve </w:t>
            </w:r>
            <w:proofErr w:type="spellStart"/>
            <w:r w:rsidRPr="007A5BB1">
              <w:rPr>
                <w:rFonts w:ascii="Calibri (Body)" w:hAnsi="Calibri (Body)" w:cs="Calibri"/>
                <w:bCs w:val="0"/>
                <w:color w:val="000000"/>
                <w:szCs w:val="22"/>
              </w:rPr>
              <w:t>blug</w:t>
            </w:r>
            <w:proofErr w:type="spellEnd"/>
            <w:r w:rsidRPr="007A5BB1">
              <w:rPr>
                <w:rFonts w:ascii="Calibri (Body)" w:hAnsi="Calibri (Body)" w:cs="Calibri"/>
                <w:bCs w:val="0"/>
                <w:color w:val="000000"/>
                <w:szCs w:val="22"/>
              </w:rPr>
              <w:t>, 6 Inches with all needed for reinstall in position</w:t>
            </w:r>
          </w:p>
        </w:tc>
        <w:tc>
          <w:tcPr>
            <w:tcW w:w="2700" w:type="dxa"/>
            <w:tcBorders>
              <w:top w:val="nil"/>
              <w:left w:val="nil"/>
              <w:bottom w:val="single" w:sz="4" w:space="0" w:color="auto"/>
              <w:right w:val="single" w:sz="4" w:space="0" w:color="auto"/>
            </w:tcBorders>
            <w:shd w:val="clear" w:color="auto" w:fill="auto"/>
            <w:hideMark/>
          </w:tcPr>
          <w:p w14:paraId="5AF82C5E"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 xml:space="preserve">تنفيذ صيانة لقلب صمام عدم رجوع ٦ انش , مع تقديم كل ما يلزم لاعادة التركيب </w:t>
            </w:r>
          </w:p>
        </w:tc>
        <w:tc>
          <w:tcPr>
            <w:tcW w:w="1173" w:type="dxa"/>
            <w:tcBorders>
              <w:top w:val="nil"/>
              <w:left w:val="nil"/>
              <w:bottom w:val="single" w:sz="4" w:space="0" w:color="auto"/>
              <w:right w:val="single" w:sz="4" w:space="0" w:color="auto"/>
            </w:tcBorders>
            <w:shd w:val="clear" w:color="auto" w:fill="auto"/>
            <w:noWrap/>
            <w:vAlign w:val="center"/>
            <w:hideMark/>
          </w:tcPr>
          <w:p w14:paraId="7DCB0875"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 xml:space="preserve">Lumpsum </w:t>
            </w:r>
          </w:p>
        </w:tc>
        <w:tc>
          <w:tcPr>
            <w:tcW w:w="717" w:type="dxa"/>
            <w:tcBorders>
              <w:top w:val="nil"/>
              <w:left w:val="nil"/>
              <w:bottom w:val="single" w:sz="4" w:space="0" w:color="auto"/>
              <w:right w:val="single" w:sz="4" w:space="0" w:color="auto"/>
            </w:tcBorders>
            <w:shd w:val="clear" w:color="auto" w:fill="auto"/>
            <w:noWrap/>
            <w:vAlign w:val="center"/>
            <w:hideMark/>
          </w:tcPr>
          <w:p w14:paraId="7110696F"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1DA9CE1F"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16554C69"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6161271E"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2D7D954F" w14:textId="77777777" w:rsidTr="0001475E">
        <w:trPr>
          <w:trHeight w:val="6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E2DDD96"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29</w:t>
            </w:r>
          </w:p>
        </w:tc>
        <w:tc>
          <w:tcPr>
            <w:tcW w:w="3320" w:type="dxa"/>
            <w:tcBorders>
              <w:top w:val="nil"/>
              <w:left w:val="nil"/>
              <w:bottom w:val="single" w:sz="4" w:space="0" w:color="auto"/>
              <w:right w:val="single" w:sz="4" w:space="0" w:color="auto"/>
            </w:tcBorders>
            <w:shd w:val="clear" w:color="auto" w:fill="auto"/>
            <w:hideMark/>
          </w:tcPr>
          <w:p w14:paraId="509AA81F"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Conduct maintenance for check valve </w:t>
            </w:r>
            <w:proofErr w:type="spellStart"/>
            <w:r w:rsidRPr="007A5BB1">
              <w:rPr>
                <w:rFonts w:ascii="Calibri (Body)" w:hAnsi="Calibri (Body)" w:cs="Calibri"/>
                <w:bCs w:val="0"/>
                <w:color w:val="000000"/>
                <w:szCs w:val="22"/>
              </w:rPr>
              <w:t>blug</w:t>
            </w:r>
            <w:proofErr w:type="spellEnd"/>
            <w:r w:rsidRPr="007A5BB1">
              <w:rPr>
                <w:rFonts w:ascii="Calibri (Body)" w:hAnsi="Calibri (Body)" w:cs="Calibri"/>
                <w:bCs w:val="0"/>
                <w:color w:val="000000"/>
                <w:szCs w:val="22"/>
              </w:rPr>
              <w:t>, 8 Inches with all needed for reinstall in position</w:t>
            </w:r>
          </w:p>
        </w:tc>
        <w:tc>
          <w:tcPr>
            <w:tcW w:w="2700" w:type="dxa"/>
            <w:tcBorders>
              <w:top w:val="nil"/>
              <w:left w:val="nil"/>
              <w:bottom w:val="single" w:sz="4" w:space="0" w:color="auto"/>
              <w:right w:val="single" w:sz="4" w:space="0" w:color="auto"/>
            </w:tcBorders>
            <w:shd w:val="clear" w:color="auto" w:fill="auto"/>
            <w:hideMark/>
          </w:tcPr>
          <w:p w14:paraId="583084ED"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 xml:space="preserve">تنفيذ صيانة لقلب صمام عدم رجوع ٨ انش , مع تقديم كل ما يلزم لاعادة التركيب </w:t>
            </w:r>
          </w:p>
        </w:tc>
        <w:tc>
          <w:tcPr>
            <w:tcW w:w="1173" w:type="dxa"/>
            <w:tcBorders>
              <w:top w:val="nil"/>
              <w:left w:val="nil"/>
              <w:bottom w:val="single" w:sz="4" w:space="0" w:color="auto"/>
              <w:right w:val="single" w:sz="4" w:space="0" w:color="auto"/>
            </w:tcBorders>
            <w:shd w:val="clear" w:color="auto" w:fill="auto"/>
            <w:noWrap/>
            <w:vAlign w:val="center"/>
            <w:hideMark/>
          </w:tcPr>
          <w:p w14:paraId="586865DE"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 xml:space="preserve">Lumpsum </w:t>
            </w:r>
          </w:p>
        </w:tc>
        <w:tc>
          <w:tcPr>
            <w:tcW w:w="717" w:type="dxa"/>
            <w:tcBorders>
              <w:top w:val="nil"/>
              <w:left w:val="nil"/>
              <w:bottom w:val="single" w:sz="4" w:space="0" w:color="auto"/>
              <w:right w:val="single" w:sz="4" w:space="0" w:color="auto"/>
            </w:tcBorders>
            <w:shd w:val="clear" w:color="auto" w:fill="auto"/>
            <w:noWrap/>
            <w:vAlign w:val="center"/>
            <w:hideMark/>
          </w:tcPr>
          <w:p w14:paraId="3818D376"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2B75193B"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4655AB39"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5F968BC9"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7AB9B222" w14:textId="77777777" w:rsidTr="0001475E">
        <w:trPr>
          <w:trHeight w:val="6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5D5B1C5"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30</w:t>
            </w:r>
          </w:p>
        </w:tc>
        <w:tc>
          <w:tcPr>
            <w:tcW w:w="3320" w:type="dxa"/>
            <w:tcBorders>
              <w:top w:val="nil"/>
              <w:left w:val="nil"/>
              <w:bottom w:val="single" w:sz="4" w:space="0" w:color="auto"/>
              <w:right w:val="single" w:sz="4" w:space="0" w:color="auto"/>
            </w:tcBorders>
            <w:shd w:val="clear" w:color="auto" w:fill="auto"/>
            <w:hideMark/>
          </w:tcPr>
          <w:p w14:paraId="3211A3A4"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Conduct maintenance for check valve </w:t>
            </w:r>
            <w:proofErr w:type="spellStart"/>
            <w:r w:rsidRPr="007A5BB1">
              <w:rPr>
                <w:rFonts w:ascii="Calibri (Body)" w:hAnsi="Calibri (Body)" w:cs="Calibri"/>
                <w:bCs w:val="0"/>
                <w:color w:val="000000"/>
                <w:szCs w:val="22"/>
              </w:rPr>
              <w:t>blug</w:t>
            </w:r>
            <w:proofErr w:type="spellEnd"/>
            <w:r w:rsidRPr="007A5BB1">
              <w:rPr>
                <w:rFonts w:ascii="Calibri (Body)" w:hAnsi="Calibri (Body)" w:cs="Calibri"/>
                <w:bCs w:val="0"/>
                <w:color w:val="000000"/>
                <w:szCs w:val="22"/>
              </w:rPr>
              <w:t xml:space="preserve">, 10 Inches with all needed for </w:t>
            </w:r>
            <w:proofErr w:type="gramStart"/>
            <w:r w:rsidRPr="007A5BB1">
              <w:rPr>
                <w:rFonts w:ascii="Calibri (Body)" w:hAnsi="Calibri (Body)" w:cs="Calibri"/>
                <w:bCs w:val="0"/>
                <w:color w:val="000000"/>
                <w:szCs w:val="22"/>
              </w:rPr>
              <w:t>reinstall  in</w:t>
            </w:r>
            <w:proofErr w:type="gramEnd"/>
            <w:r w:rsidRPr="007A5BB1">
              <w:rPr>
                <w:rFonts w:ascii="Calibri (Body)" w:hAnsi="Calibri (Body)" w:cs="Calibri"/>
                <w:bCs w:val="0"/>
                <w:color w:val="000000"/>
                <w:szCs w:val="22"/>
              </w:rPr>
              <w:t xml:space="preserve"> position</w:t>
            </w:r>
          </w:p>
        </w:tc>
        <w:tc>
          <w:tcPr>
            <w:tcW w:w="2700" w:type="dxa"/>
            <w:tcBorders>
              <w:top w:val="nil"/>
              <w:left w:val="nil"/>
              <w:bottom w:val="single" w:sz="4" w:space="0" w:color="auto"/>
              <w:right w:val="single" w:sz="4" w:space="0" w:color="auto"/>
            </w:tcBorders>
            <w:shd w:val="clear" w:color="auto" w:fill="auto"/>
            <w:hideMark/>
          </w:tcPr>
          <w:p w14:paraId="69BF9295"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 xml:space="preserve">تنفيذ صيانة لقلب صمام عدم رجوع ١٠ انش , مع تقديم كل ما يلزم لاعادة التركيب </w:t>
            </w:r>
          </w:p>
        </w:tc>
        <w:tc>
          <w:tcPr>
            <w:tcW w:w="1173" w:type="dxa"/>
            <w:tcBorders>
              <w:top w:val="nil"/>
              <w:left w:val="nil"/>
              <w:bottom w:val="single" w:sz="4" w:space="0" w:color="auto"/>
              <w:right w:val="single" w:sz="4" w:space="0" w:color="auto"/>
            </w:tcBorders>
            <w:shd w:val="clear" w:color="auto" w:fill="auto"/>
            <w:noWrap/>
            <w:vAlign w:val="center"/>
            <w:hideMark/>
          </w:tcPr>
          <w:p w14:paraId="75674D52"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 xml:space="preserve">Lumpsum </w:t>
            </w:r>
          </w:p>
        </w:tc>
        <w:tc>
          <w:tcPr>
            <w:tcW w:w="717" w:type="dxa"/>
            <w:tcBorders>
              <w:top w:val="nil"/>
              <w:left w:val="nil"/>
              <w:bottom w:val="single" w:sz="4" w:space="0" w:color="auto"/>
              <w:right w:val="single" w:sz="4" w:space="0" w:color="auto"/>
            </w:tcBorders>
            <w:shd w:val="clear" w:color="auto" w:fill="auto"/>
            <w:noWrap/>
            <w:vAlign w:val="center"/>
            <w:hideMark/>
          </w:tcPr>
          <w:p w14:paraId="170E31E9"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169D7982"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324B3D1B"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0B73F639"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7C04EB28" w14:textId="77777777" w:rsidTr="0001475E">
        <w:trPr>
          <w:trHeight w:val="6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0F3C2DB"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31</w:t>
            </w:r>
          </w:p>
        </w:tc>
        <w:tc>
          <w:tcPr>
            <w:tcW w:w="3320" w:type="dxa"/>
            <w:tcBorders>
              <w:top w:val="nil"/>
              <w:left w:val="nil"/>
              <w:bottom w:val="single" w:sz="4" w:space="0" w:color="auto"/>
              <w:right w:val="single" w:sz="4" w:space="0" w:color="auto"/>
            </w:tcBorders>
            <w:shd w:val="clear" w:color="auto" w:fill="auto"/>
            <w:hideMark/>
          </w:tcPr>
          <w:p w14:paraId="628712D0" w14:textId="77777777" w:rsidR="007A5BB1" w:rsidRPr="007A5BB1" w:rsidRDefault="007A5BB1" w:rsidP="007A5BB1">
            <w:pPr>
              <w:rPr>
                <w:rFonts w:ascii="Calibri (Body)" w:hAnsi="Calibri (Body)" w:cs="Calibri"/>
                <w:bCs w:val="0"/>
                <w:color w:val="000000"/>
                <w:szCs w:val="22"/>
              </w:rPr>
            </w:pPr>
            <w:r w:rsidRPr="007A5BB1">
              <w:rPr>
                <w:rFonts w:ascii="Calibri (Body)" w:hAnsi="Calibri (Body)" w:cs="Calibri"/>
                <w:bCs w:val="0"/>
                <w:color w:val="000000"/>
                <w:szCs w:val="22"/>
              </w:rPr>
              <w:t xml:space="preserve">Conduct maintenance for check valve </w:t>
            </w:r>
            <w:proofErr w:type="spellStart"/>
            <w:r w:rsidRPr="007A5BB1">
              <w:rPr>
                <w:rFonts w:ascii="Calibri (Body)" w:hAnsi="Calibri (Body)" w:cs="Calibri"/>
                <w:bCs w:val="0"/>
                <w:color w:val="000000"/>
                <w:szCs w:val="22"/>
              </w:rPr>
              <w:t>blug</w:t>
            </w:r>
            <w:proofErr w:type="spellEnd"/>
            <w:r w:rsidRPr="007A5BB1">
              <w:rPr>
                <w:rFonts w:ascii="Calibri (Body)" w:hAnsi="Calibri (Body)" w:cs="Calibri"/>
                <w:bCs w:val="0"/>
                <w:color w:val="000000"/>
                <w:szCs w:val="22"/>
              </w:rPr>
              <w:t xml:space="preserve">, 12 Inches with all needed for </w:t>
            </w:r>
            <w:proofErr w:type="gramStart"/>
            <w:r w:rsidRPr="007A5BB1">
              <w:rPr>
                <w:rFonts w:ascii="Calibri (Body)" w:hAnsi="Calibri (Body)" w:cs="Calibri"/>
                <w:bCs w:val="0"/>
                <w:color w:val="000000"/>
                <w:szCs w:val="22"/>
              </w:rPr>
              <w:t>reinstall  in</w:t>
            </w:r>
            <w:proofErr w:type="gramEnd"/>
            <w:r w:rsidRPr="007A5BB1">
              <w:rPr>
                <w:rFonts w:ascii="Calibri (Body)" w:hAnsi="Calibri (Body)" w:cs="Calibri"/>
                <w:bCs w:val="0"/>
                <w:color w:val="000000"/>
                <w:szCs w:val="22"/>
              </w:rPr>
              <w:t xml:space="preserve"> position</w:t>
            </w:r>
          </w:p>
        </w:tc>
        <w:tc>
          <w:tcPr>
            <w:tcW w:w="2700" w:type="dxa"/>
            <w:tcBorders>
              <w:top w:val="nil"/>
              <w:left w:val="nil"/>
              <w:bottom w:val="single" w:sz="4" w:space="0" w:color="auto"/>
              <w:right w:val="single" w:sz="4" w:space="0" w:color="auto"/>
            </w:tcBorders>
            <w:shd w:val="clear" w:color="auto" w:fill="auto"/>
            <w:hideMark/>
          </w:tcPr>
          <w:p w14:paraId="72E9ABCC"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 xml:space="preserve">تنفيذ صيانة لقلب صمام عدم رجوع ١٢ انش , مع تقديم كل ما يلزم لاعادة التركيب </w:t>
            </w:r>
          </w:p>
        </w:tc>
        <w:tc>
          <w:tcPr>
            <w:tcW w:w="1173" w:type="dxa"/>
            <w:tcBorders>
              <w:top w:val="nil"/>
              <w:left w:val="nil"/>
              <w:bottom w:val="single" w:sz="4" w:space="0" w:color="auto"/>
              <w:right w:val="single" w:sz="4" w:space="0" w:color="auto"/>
            </w:tcBorders>
            <w:shd w:val="clear" w:color="auto" w:fill="auto"/>
            <w:noWrap/>
            <w:vAlign w:val="center"/>
            <w:hideMark/>
          </w:tcPr>
          <w:p w14:paraId="0970A314"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 xml:space="preserve">Lumpsum </w:t>
            </w:r>
          </w:p>
        </w:tc>
        <w:tc>
          <w:tcPr>
            <w:tcW w:w="717" w:type="dxa"/>
            <w:tcBorders>
              <w:top w:val="nil"/>
              <w:left w:val="nil"/>
              <w:bottom w:val="single" w:sz="4" w:space="0" w:color="auto"/>
              <w:right w:val="single" w:sz="4" w:space="0" w:color="auto"/>
            </w:tcBorders>
            <w:shd w:val="clear" w:color="auto" w:fill="auto"/>
            <w:noWrap/>
            <w:vAlign w:val="center"/>
            <w:hideMark/>
          </w:tcPr>
          <w:p w14:paraId="412CF462"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74A81D54"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707A1586"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1698B92F"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1AA1A957" w14:textId="77777777" w:rsidTr="0001475E">
        <w:trPr>
          <w:trHeight w:val="12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3BE4861"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32</w:t>
            </w:r>
          </w:p>
        </w:tc>
        <w:tc>
          <w:tcPr>
            <w:tcW w:w="3320" w:type="dxa"/>
            <w:tcBorders>
              <w:top w:val="nil"/>
              <w:left w:val="nil"/>
              <w:bottom w:val="single" w:sz="4" w:space="0" w:color="auto"/>
              <w:right w:val="single" w:sz="4" w:space="0" w:color="auto"/>
            </w:tcBorders>
            <w:shd w:val="clear" w:color="auto" w:fill="auto"/>
            <w:hideMark/>
          </w:tcPr>
          <w:p w14:paraId="15EB8BFB" w14:textId="77777777"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providing and installation of chlorine or </w:t>
            </w:r>
            <w:proofErr w:type="spellStart"/>
            <w:proofErr w:type="gramStart"/>
            <w:r w:rsidRPr="007A5BB1">
              <w:rPr>
                <w:rFonts w:ascii="Calibri (Body)" w:hAnsi="Calibri (Body)" w:cs="Calibri"/>
                <w:bCs w:val="0"/>
                <w:szCs w:val="22"/>
              </w:rPr>
              <w:t>cuagulation</w:t>
            </w:r>
            <w:proofErr w:type="spellEnd"/>
            <w:r w:rsidRPr="007A5BB1">
              <w:rPr>
                <w:rFonts w:ascii="Calibri (Body)" w:hAnsi="Calibri (Body)" w:cs="Calibri"/>
                <w:bCs w:val="0"/>
                <w:szCs w:val="22"/>
              </w:rPr>
              <w:t xml:space="preserve">  dosing</w:t>
            </w:r>
            <w:proofErr w:type="gramEnd"/>
            <w:r w:rsidRPr="007A5BB1">
              <w:rPr>
                <w:rFonts w:ascii="Calibri (Body)" w:hAnsi="Calibri (Body)" w:cs="Calibri"/>
                <w:bCs w:val="0"/>
                <w:szCs w:val="22"/>
              </w:rPr>
              <w:t xml:space="preserve"> system consist of two tanks, each tank capacity is 1000 liter, mechanical dosing pump with mixer and all needed connections and accessories</w:t>
            </w:r>
          </w:p>
        </w:tc>
        <w:tc>
          <w:tcPr>
            <w:tcW w:w="2700" w:type="dxa"/>
            <w:tcBorders>
              <w:top w:val="nil"/>
              <w:left w:val="nil"/>
              <w:bottom w:val="single" w:sz="4" w:space="0" w:color="auto"/>
              <w:right w:val="single" w:sz="4" w:space="0" w:color="auto"/>
            </w:tcBorders>
            <w:shd w:val="clear" w:color="auto" w:fill="auto"/>
            <w:hideMark/>
          </w:tcPr>
          <w:p w14:paraId="0865CE64"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تقديم وتركيب منظومة حقن الكلور  او الشبة تتكون من خزانين سعة كل خزان ١٠٠٠ ليتر  ومضخة حقن ميكانيكية و منظومة خلط مع كل ما يلزم من توصيلات واكسسوارات</w:t>
            </w:r>
          </w:p>
        </w:tc>
        <w:tc>
          <w:tcPr>
            <w:tcW w:w="1173" w:type="dxa"/>
            <w:tcBorders>
              <w:top w:val="nil"/>
              <w:left w:val="nil"/>
              <w:bottom w:val="single" w:sz="4" w:space="0" w:color="auto"/>
              <w:right w:val="single" w:sz="4" w:space="0" w:color="auto"/>
            </w:tcBorders>
            <w:shd w:val="clear" w:color="auto" w:fill="auto"/>
            <w:noWrap/>
            <w:vAlign w:val="center"/>
            <w:hideMark/>
          </w:tcPr>
          <w:p w14:paraId="44AB7A44"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unit</w:t>
            </w:r>
          </w:p>
        </w:tc>
        <w:tc>
          <w:tcPr>
            <w:tcW w:w="717" w:type="dxa"/>
            <w:tcBorders>
              <w:top w:val="nil"/>
              <w:left w:val="nil"/>
              <w:bottom w:val="single" w:sz="4" w:space="0" w:color="auto"/>
              <w:right w:val="single" w:sz="4" w:space="0" w:color="auto"/>
            </w:tcBorders>
            <w:shd w:val="clear" w:color="auto" w:fill="auto"/>
            <w:noWrap/>
            <w:vAlign w:val="center"/>
            <w:hideMark/>
          </w:tcPr>
          <w:p w14:paraId="017E556E"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669FFE74"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22F18967"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2730EA85"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1ACDF1FB" w14:textId="77777777" w:rsidTr="0001475E">
        <w:trPr>
          <w:trHeight w:val="12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6EA2AD9"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33</w:t>
            </w:r>
          </w:p>
        </w:tc>
        <w:tc>
          <w:tcPr>
            <w:tcW w:w="3320" w:type="dxa"/>
            <w:tcBorders>
              <w:top w:val="nil"/>
              <w:left w:val="nil"/>
              <w:bottom w:val="single" w:sz="4" w:space="0" w:color="auto"/>
              <w:right w:val="single" w:sz="4" w:space="0" w:color="auto"/>
            </w:tcBorders>
            <w:shd w:val="clear" w:color="auto" w:fill="auto"/>
            <w:hideMark/>
          </w:tcPr>
          <w:p w14:paraId="207AA22C" w14:textId="77777777"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providing and installation of chlorine or </w:t>
            </w:r>
            <w:proofErr w:type="spellStart"/>
            <w:proofErr w:type="gramStart"/>
            <w:r w:rsidRPr="007A5BB1">
              <w:rPr>
                <w:rFonts w:ascii="Calibri (Body)" w:hAnsi="Calibri (Body)" w:cs="Calibri"/>
                <w:bCs w:val="0"/>
                <w:szCs w:val="22"/>
              </w:rPr>
              <w:t>cuagulation</w:t>
            </w:r>
            <w:proofErr w:type="spellEnd"/>
            <w:r w:rsidRPr="007A5BB1">
              <w:rPr>
                <w:rFonts w:ascii="Calibri (Body)" w:hAnsi="Calibri (Body)" w:cs="Calibri"/>
                <w:bCs w:val="0"/>
                <w:szCs w:val="22"/>
              </w:rPr>
              <w:t xml:space="preserve">  dosing</w:t>
            </w:r>
            <w:proofErr w:type="gramEnd"/>
            <w:r w:rsidRPr="007A5BB1">
              <w:rPr>
                <w:rFonts w:ascii="Calibri (Body)" w:hAnsi="Calibri (Body)" w:cs="Calibri"/>
                <w:bCs w:val="0"/>
                <w:szCs w:val="22"/>
              </w:rPr>
              <w:t xml:space="preserve"> system consist of two tanks, each tank capacity is 500 liter, mechanical dosing pump with mixer and all needed connections and accessories</w:t>
            </w:r>
          </w:p>
        </w:tc>
        <w:tc>
          <w:tcPr>
            <w:tcW w:w="2700" w:type="dxa"/>
            <w:tcBorders>
              <w:top w:val="nil"/>
              <w:left w:val="nil"/>
              <w:bottom w:val="single" w:sz="4" w:space="0" w:color="auto"/>
              <w:right w:val="single" w:sz="4" w:space="0" w:color="auto"/>
            </w:tcBorders>
            <w:shd w:val="clear" w:color="auto" w:fill="auto"/>
            <w:hideMark/>
          </w:tcPr>
          <w:p w14:paraId="1BAC3592"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تقديم وتركيب منظومة حقن الكلور  او الشبة تتكون من خزانين سعة كل خزان ٥٠٠ ليتر  ومضخة حقن ميكانيكية و منظومة خلط مع كل ما يلزم من توصيلات واكسسوارات</w:t>
            </w:r>
          </w:p>
        </w:tc>
        <w:tc>
          <w:tcPr>
            <w:tcW w:w="1173" w:type="dxa"/>
            <w:tcBorders>
              <w:top w:val="nil"/>
              <w:left w:val="nil"/>
              <w:bottom w:val="single" w:sz="4" w:space="0" w:color="auto"/>
              <w:right w:val="single" w:sz="4" w:space="0" w:color="auto"/>
            </w:tcBorders>
            <w:shd w:val="clear" w:color="auto" w:fill="auto"/>
            <w:noWrap/>
            <w:vAlign w:val="center"/>
            <w:hideMark/>
          </w:tcPr>
          <w:p w14:paraId="388FF5BC"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unit</w:t>
            </w:r>
          </w:p>
        </w:tc>
        <w:tc>
          <w:tcPr>
            <w:tcW w:w="717" w:type="dxa"/>
            <w:tcBorders>
              <w:top w:val="nil"/>
              <w:left w:val="nil"/>
              <w:bottom w:val="single" w:sz="4" w:space="0" w:color="auto"/>
              <w:right w:val="single" w:sz="4" w:space="0" w:color="auto"/>
            </w:tcBorders>
            <w:shd w:val="clear" w:color="auto" w:fill="auto"/>
            <w:noWrap/>
            <w:vAlign w:val="center"/>
            <w:hideMark/>
          </w:tcPr>
          <w:p w14:paraId="05D30305"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0B278281"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05C63E5F"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21537C22"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3888591C" w14:textId="77777777" w:rsidTr="0001475E">
        <w:trPr>
          <w:trHeight w:val="18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9C8E48D"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34</w:t>
            </w:r>
          </w:p>
        </w:tc>
        <w:tc>
          <w:tcPr>
            <w:tcW w:w="3320" w:type="dxa"/>
            <w:tcBorders>
              <w:top w:val="nil"/>
              <w:left w:val="nil"/>
              <w:bottom w:val="single" w:sz="4" w:space="0" w:color="auto"/>
              <w:right w:val="single" w:sz="4" w:space="0" w:color="auto"/>
            </w:tcBorders>
            <w:shd w:val="clear" w:color="auto" w:fill="auto"/>
            <w:hideMark/>
          </w:tcPr>
          <w:p w14:paraId="5AF4E22B" w14:textId="77777777"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provide and install Foot </w:t>
            </w:r>
            <w:proofErr w:type="spellStart"/>
            <w:r w:rsidRPr="007A5BB1">
              <w:rPr>
                <w:rFonts w:ascii="Calibri (Body)" w:hAnsi="Calibri (Body)" w:cs="Calibri"/>
                <w:bCs w:val="0"/>
                <w:szCs w:val="22"/>
              </w:rPr>
              <w:t>valv</w:t>
            </w:r>
            <w:proofErr w:type="spellEnd"/>
            <w:r w:rsidRPr="007A5BB1">
              <w:rPr>
                <w:rFonts w:ascii="Calibri (Body)" w:hAnsi="Calibri (Body)" w:cs="Calibri"/>
                <w:bCs w:val="0"/>
                <w:szCs w:val="22"/>
              </w:rPr>
              <w:t xml:space="preserve"> with </w:t>
            </w:r>
            <w:r w:rsidRPr="007A5BB1">
              <w:rPr>
                <w:rFonts w:ascii="Calibri (Body)" w:hAnsi="Calibri (Body)" w:cs="Calibri"/>
                <w:bCs w:val="0"/>
                <w:color w:val="000000"/>
                <w:szCs w:val="22"/>
              </w:rPr>
              <w:t>strainer (8 inches</w:t>
            </w:r>
            <w:proofErr w:type="gramStart"/>
            <w:r w:rsidRPr="007A5BB1">
              <w:rPr>
                <w:rFonts w:ascii="Calibri (Body)" w:hAnsi="Calibri (Body)" w:cs="Calibri"/>
                <w:bCs w:val="0"/>
                <w:color w:val="000000"/>
                <w:szCs w:val="22"/>
              </w:rPr>
              <w:t>) ,</w:t>
            </w:r>
            <w:proofErr w:type="gramEnd"/>
            <w:r w:rsidRPr="007A5BB1">
              <w:rPr>
                <w:rFonts w:ascii="Calibri (Body)" w:hAnsi="Calibri (Body)" w:cs="Calibri"/>
                <w:bCs w:val="0"/>
                <w:color w:val="000000"/>
                <w:szCs w:val="22"/>
              </w:rPr>
              <w:t xml:space="preserve"> fixed by </w:t>
            </w:r>
            <w:proofErr w:type="spellStart"/>
            <w:r w:rsidRPr="007A5BB1">
              <w:rPr>
                <w:rFonts w:ascii="Calibri (Body)" w:hAnsi="Calibri (Body)" w:cs="Calibri"/>
                <w:bCs w:val="0"/>
                <w:color w:val="000000"/>
                <w:szCs w:val="22"/>
              </w:rPr>
              <w:t>staless</w:t>
            </w:r>
            <w:proofErr w:type="spellEnd"/>
            <w:r w:rsidRPr="007A5BB1">
              <w:rPr>
                <w:rFonts w:ascii="Calibri (Body)" w:hAnsi="Calibri (Body)" w:cs="Calibri"/>
                <w:bCs w:val="0"/>
                <w:color w:val="000000"/>
                <w:szCs w:val="22"/>
              </w:rPr>
              <w:t xml:space="preserve"> steel bolts , body material made from (Cast iron) , the </w:t>
            </w:r>
            <w:proofErr w:type="spellStart"/>
            <w:r w:rsidRPr="007A5BB1">
              <w:rPr>
                <w:rFonts w:ascii="Calibri (Body)" w:hAnsi="Calibri (Body)" w:cs="Calibri"/>
                <w:bCs w:val="0"/>
                <w:color w:val="000000"/>
                <w:szCs w:val="22"/>
              </w:rPr>
              <w:t>blug</w:t>
            </w:r>
            <w:proofErr w:type="spellEnd"/>
            <w:r w:rsidRPr="007A5BB1">
              <w:rPr>
                <w:rFonts w:ascii="Calibri (Body)" w:hAnsi="Calibri (Body)" w:cs="Calibri"/>
                <w:bCs w:val="0"/>
                <w:color w:val="000000"/>
                <w:szCs w:val="22"/>
              </w:rPr>
              <w:t xml:space="preserve"> materials made from (Aluminum and Bronze) mix , Temperature rating range -10ºC to 100ºC</w:t>
            </w:r>
          </w:p>
        </w:tc>
        <w:tc>
          <w:tcPr>
            <w:tcW w:w="2700" w:type="dxa"/>
            <w:tcBorders>
              <w:top w:val="nil"/>
              <w:left w:val="nil"/>
              <w:bottom w:val="single" w:sz="4" w:space="0" w:color="auto"/>
              <w:right w:val="single" w:sz="4" w:space="0" w:color="auto"/>
            </w:tcBorders>
            <w:shd w:val="clear" w:color="auto" w:fill="auto"/>
            <w:hideMark/>
          </w:tcPr>
          <w:p w14:paraId="7F956981"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تقديم و تركيب صمام عدم رجوع (صمام القدم) مزود بمصفاة معدنية , قياس ٨ انش , يتم تركيبها باستخدام براغي من الستانلس ستيل , مادة الصنع من الحديد الزهر (</w:t>
            </w:r>
            <w:r w:rsidRPr="007A5BB1">
              <w:rPr>
                <w:rFonts w:ascii="Calibri (Body)" w:hAnsi="Calibri (Body)" w:cs="Calibri"/>
                <w:bCs w:val="0"/>
                <w:szCs w:val="22"/>
              </w:rPr>
              <w:t>Cast iron</w:t>
            </w:r>
            <w:r w:rsidRPr="007A5BB1">
              <w:rPr>
                <w:rFonts w:ascii="Calibri (Body)" w:hAnsi="Calibri (Body)" w:cs="Calibri"/>
                <w:bCs w:val="0"/>
                <w:szCs w:val="22"/>
                <w:rtl/>
              </w:rPr>
              <w:t xml:space="preserve"> ) , مادة صنع الشفة الداخلية من خليط ( الالمنيوم و البرونز ) و حرارة التشغيل -10 الى 100 درجة سيلسيوس .</w:t>
            </w:r>
          </w:p>
        </w:tc>
        <w:tc>
          <w:tcPr>
            <w:tcW w:w="1173" w:type="dxa"/>
            <w:tcBorders>
              <w:top w:val="nil"/>
              <w:left w:val="nil"/>
              <w:bottom w:val="single" w:sz="4" w:space="0" w:color="auto"/>
              <w:right w:val="single" w:sz="4" w:space="0" w:color="auto"/>
            </w:tcBorders>
            <w:shd w:val="clear" w:color="auto" w:fill="auto"/>
            <w:noWrap/>
            <w:vAlign w:val="center"/>
            <w:hideMark/>
          </w:tcPr>
          <w:p w14:paraId="21FD6A8F"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pcs</w:t>
            </w:r>
          </w:p>
        </w:tc>
        <w:tc>
          <w:tcPr>
            <w:tcW w:w="717" w:type="dxa"/>
            <w:tcBorders>
              <w:top w:val="nil"/>
              <w:left w:val="nil"/>
              <w:bottom w:val="single" w:sz="4" w:space="0" w:color="auto"/>
              <w:right w:val="single" w:sz="4" w:space="0" w:color="auto"/>
            </w:tcBorders>
            <w:shd w:val="clear" w:color="auto" w:fill="auto"/>
            <w:noWrap/>
            <w:vAlign w:val="center"/>
            <w:hideMark/>
          </w:tcPr>
          <w:p w14:paraId="11EDAA9F"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65B751DA"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44CC0BF6"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62F3A831"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3F2708AB" w14:textId="77777777" w:rsidTr="0001475E">
        <w:trPr>
          <w:trHeight w:val="18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1CF63EE"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lastRenderedPageBreak/>
              <w:t>35</w:t>
            </w:r>
          </w:p>
        </w:tc>
        <w:tc>
          <w:tcPr>
            <w:tcW w:w="3320" w:type="dxa"/>
            <w:tcBorders>
              <w:top w:val="nil"/>
              <w:left w:val="nil"/>
              <w:bottom w:val="single" w:sz="4" w:space="0" w:color="auto"/>
              <w:right w:val="single" w:sz="4" w:space="0" w:color="auto"/>
            </w:tcBorders>
            <w:shd w:val="clear" w:color="auto" w:fill="auto"/>
            <w:hideMark/>
          </w:tcPr>
          <w:p w14:paraId="6C399CB7" w14:textId="77777777"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provide and install Foot </w:t>
            </w:r>
            <w:proofErr w:type="spellStart"/>
            <w:r w:rsidRPr="007A5BB1">
              <w:rPr>
                <w:rFonts w:ascii="Calibri (Body)" w:hAnsi="Calibri (Body)" w:cs="Calibri"/>
                <w:bCs w:val="0"/>
                <w:szCs w:val="22"/>
              </w:rPr>
              <w:t>valv</w:t>
            </w:r>
            <w:proofErr w:type="spellEnd"/>
            <w:r w:rsidRPr="007A5BB1">
              <w:rPr>
                <w:rFonts w:ascii="Calibri (Body)" w:hAnsi="Calibri (Body)" w:cs="Calibri"/>
                <w:bCs w:val="0"/>
                <w:szCs w:val="22"/>
              </w:rPr>
              <w:t xml:space="preserve"> with </w:t>
            </w:r>
            <w:r w:rsidRPr="007A5BB1">
              <w:rPr>
                <w:rFonts w:ascii="Calibri (Body)" w:hAnsi="Calibri (Body)" w:cs="Calibri"/>
                <w:bCs w:val="0"/>
                <w:color w:val="000000"/>
                <w:szCs w:val="22"/>
              </w:rPr>
              <w:t>strainer (10 inches</w:t>
            </w:r>
            <w:proofErr w:type="gramStart"/>
            <w:r w:rsidRPr="007A5BB1">
              <w:rPr>
                <w:rFonts w:ascii="Calibri (Body)" w:hAnsi="Calibri (Body)" w:cs="Calibri"/>
                <w:bCs w:val="0"/>
                <w:color w:val="000000"/>
                <w:szCs w:val="22"/>
              </w:rPr>
              <w:t>) ,</w:t>
            </w:r>
            <w:proofErr w:type="gramEnd"/>
            <w:r w:rsidRPr="007A5BB1">
              <w:rPr>
                <w:rFonts w:ascii="Calibri (Body)" w:hAnsi="Calibri (Body)" w:cs="Calibri"/>
                <w:bCs w:val="0"/>
                <w:color w:val="000000"/>
                <w:szCs w:val="22"/>
              </w:rPr>
              <w:t xml:space="preserve"> fixed by </w:t>
            </w:r>
            <w:proofErr w:type="spellStart"/>
            <w:r w:rsidRPr="007A5BB1">
              <w:rPr>
                <w:rFonts w:ascii="Calibri (Body)" w:hAnsi="Calibri (Body)" w:cs="Calibri"/>
                <w:bCs w:val="0"/>
                <w:color w:val="000000"/>
                <w:szCs w:val="22"/>
              </w:rPr>
              <w:t>staless</w:t>
            </w:r>
            <w:proofErr w:type="spellEnd"/>
            <w:r w:rsidRPr="007A5BB1">
              <w:rPr>
                <w:rFonts w:ascii="Calibri (Body)" w:hAnsi="Calibri (Body)" w:cs="Calibri"/>
                <w:bCs w:val="0"/>
                <w:color w:val="000000"/>
                <w:szCs w:val="22"/>
              </w:rPr>
              <w:t xml:space="preserve"> steel bolts , body material made from (Cast iron) , the </w:t>
            </w:r>
            <w:proofErr w:type="spellStart"/>
            <w:r w:rsidRPr="007A5BB1">
              <w:rPr>
                <w:rFonts w:ascii="Calibri (Body)" w:hAnsi="Calibri (Body)" w:cs="Calibri"/>
                <w:bCs w:val="0"/>
                <w:color w:val="000000"/>
                <w:szCs w:val="22"/>
              </w:rPr>
              <w:t>blug</w:t>
            </w:r>
            <w:proofErr w:type="spellEnd"/>
            <w:r w:rsidRPr="007A5BB1">
              <w:rPr>
                <w:rFonts w:ascii="Calibri (Body)" w:hAnsi="Calibri (Body)" w:cs="Calibri"/>
                <w:bCs w:val="0"/>
                <w:color w:val="000000"/>
                <w:szCs w:val="22"/>
              </w:rPr>
              <w:t xml:space="preserve"> materials made from (Aluminum and Bronze) mix , Temperature rating range -10ºC to 100ºC</w:t>
            </w:r>
          </w:p>
        </w:tc>
        <w:tc>
          <w:tcPr>
            <w:tcW w:w="2700" w:type="dxa"/>
            <w:tcBorders>
              <w:top w:val="nil"/>
              <w:left w:val="nil"/>
              <w:bottom w:val="single" w:sz="4" w:space="0" w:color="auto"/>
              <w:right w:val="single" w:sz="4" w:space="0" w:color="auto"/>
            </w:tcBorders>
            <w:shd w:val="clear" w:color="auto" w:fill="auto"/>
            <w:hideMark/>
          </w:tcPr>
          <w:p w14:paraId="793E10F6"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تقديم و تركيب صمام عدم رجوع (صمام القدم) مزود بمصفاة معدنية , قياس 10 انش , يتم تركيبها باستخدام براغي من الستانلس ستيل , مادة الصنع من الحديد الزهر (</w:t>
            </w:r>
            <w:r w:rsidRPr="007A5BB1">
              <w:rPr>
                <w:rFonts w:ascii="Calibri (Body)" w:hAnsi="Calibri (Body)" w:cs="Calibri"/>
                <w:bCs w:val="0"/>
                <w:szCs w:val="22"/>
              </w:rPr>
              <w:t>Cast iron</w:t>
            </w:r>
            <w:r w:rsidRPr="007A5BB1">
              <w:rPr>
                <w:rFonts w:ascii="Calibri (Body)" w:hAnsi="Calibri (Body)" w:cs="Calibri"/>
                <w:bCs w:val="0"/>
                <w:szCs w:val="22"/>
                <w:rtl/>
              </w:rPr>
              <w:t xml:space="preserve"> ) , مادة صنع الشفة الداخلية من خليط ( الالمنيوم و البرونز ) و حرارة التشغيل -10 الى 100 درجة سيلسيوس .</w:t>
            </w:r>
          </w:p>
        </w:tc>
        <w:tc>
          <w:tcPr>
            <w:tcW w:w="1173" w:type="dxa"/>
            <w:tcBorders>
              <w:top w:val="nil"/>
              <w:left w:val="nil"/>
              <w:bottom w:val="single" w:sz="4" w:space="0" w:color="auto"/>
              <w:right w:val="single" w:sz="4" w:space="0" w:color="auto"/>
            </w:tcBorders>
            <w:shd w:val="clear" w:color="auto" w:fill="auto"/>
            <w:noWrap/>
            <w:vAlign w:val="center"/>
            <w:hideMark/>
          </w:tcPr>
          <w:p w14:paraId="5D1DB091"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pcs</w:t>
            </w:r>
          </w:p>
        </w:tc>
        <w:tc>
          <w:tcPr>
            <w:tcW w:w="717" w:type="dxa"/>
            <w:tcBorders>
              <w:top w:val="nil"/>
              <w:left w:val="nil"/>
              <w:bottom w:val="single" w:sz="4" w:space="0" w:color="auto"/>
              <w:right w:val="single" w:sz="4" w:space="0" w:color="auto"/>
            </w:tcBorders>
            <w:shd w:val="clear" w:color="auto" w:fill="auto"/>
            <w:noWrap/>
            <w:vAlign w:val="center"/>
            <w:hideMark/>
          </w:tcPr>
          <w:p w14:paraId="570B869D"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70380A00"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30E4A174"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4E12B7EE"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45208CB3" w14:textId="77777777" w:rsidTr="0001475E">
        <w:trPr>
          <w:trHeight w:val="15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7844E7A"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36</w:t>
            </w:r>
          </w:p>
        </w:tc>
        <w:tc>
          <w:tcPr>
            <w:tcW w:w="3320" w:type="dxa"/>
            <w:tcBorders>
              <w:top w:val="nil"/>
              <w:left w:val="nil"/>
              <w:bottom w:val="single" w:sz="4" w:space="0" w:color="auto"/>
              <w:right w:val="single" w:sz="4" w:space="0" w:color="auto"/>
            </w:tcBorders>
            <w:shd w:val="clear" w:color="auto" w:fill="auto"/>
            <w:hideMark/>
          </w:tcPr>
          <w:p w14:paraId="09C38DAB" w14:textId="77777777"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provide and install Gate </w:t>
            </w:r>
            <w:proofErr w:type="spellStart"/>
            <w:r w:rsidRPr="007A5BB1">
              <w:rPr>
                <w:rFonts w:ascii="Calibri (Body)" w:hAnsi="Calibri (Body)" w:cs="Calibri"/>
                <w:bCs w:val="0"/>
                <w:szCs w:val="22"/>
              </w:rPr>
              <w:t>valv</w:t>
            </w:r>
            <w:proofErr w:type="spellEnd"/>
            <w:r w:rsidRPr="007A5BB1">
              <w:rPr>
                <w:rFonts w:ascii="Calibri (Body)" w:hAnsi="Calibri (Body)" w:cs="Calibri"/>
                <w:bCs w:val="0"/>
                <w:szCs w:val="22"/>
              </w:rPr>
              <w:t xml:space="preserve"> (3 inches</w:t>
            </w:r>
            <w:proofErr w:type="gramStart"/>
            <w:r w:rsidRPr="007A5BB1">
              <w:rPr>
                <w:rFonts w:ascii="Calibri (Body)" w:hAnsi="Calibri (Body)" w:cs="Calibri"/>
                <w:bCs w:val="0"/>
                <w:szCs w:val="22"/>
              </w:rPr>
              <w:t>) ,</w:t>
            </w:r>
            <w:proofErr w:type="gramEnd"/>
            <w:r w:rsidRPr="007A5BB1">
              <w:rPr>
                <w:rFonts w:ascii="Calibri (Body)" w:hAnsi="Calibri (Body)" w:cs="Calibri"/>
                <w:bCs w:val="0"/>
                <w:szCs w:val="22"/>
              </w:rPr>
              <w:t xml:space="preserve"> fixed by </w:t>
            </w:r>
            <w:proofErr w:type="spellStart"/>
            <w:r w:rsidRPr="007A5BB1">
              <w:rPr>
                <w:rFonts w:ascii="Calibri (Body)" w:hAnsi="Calibri (Body)" w:cs="Calibri"/>
                <w:bCs w:val="0"/>
                <w:szCs w:val="22"/>
              </w:rPr>
              <w:t>staless</w:t>
            </w:r>
            <w:proofErr w:type="spellEnd"/>
            <w:r w:rsidRPr="007A5BB1">
              <w:rPr>
                <w:rFonts w:ascii="Calibri (Body)" w:hAnsi="Calibri (Body)" w:cs="Calibri"/>
                <w:bCs w:val="0"/>
                <w:szCs w:val="22"/>
              </w:rPr>
              <w:t xml:space="preserve"> steel bolts , body material made from (Cast iron) , the </w:t>
            </w:r>
            <w:proofErr w:type="spellStart"/>
            <w:r w:rsidRPr="007A5BB1">
              <w:rPr>
                <w:rFonts w:ascii="Calibri (Body)" w:hAnsi="Calibri (Body)" w:cs="Calibri"/>
                <w:bCs w:val="0"/>
                <w:szCs w:val="22"/>
              </w:rPr>
              <w:t>blug</w:t>
            </w:r>
            <w:proofErr w:type="spellEnd"/>
            <w:r w:rsidRPr="007A5BB1">
              <w:rPr>
                <w:rFonts w:ascii="Calibri (Body)" w:hAnsi="Calibri (Body)" w:cs="Calibri"/>
                <w:bCs w:val="0"/>
                <w:szCs w:val="22"/>
              </w:rPr>
              <w:t xml:space="preserve"> materials made from (Aluminum &amp; Bronze) mix, Temperature rating range -10ºC to 100ºC</w:t>
            </w:r>
          </w:p>
        </w:tc>
        <w:tc>
          <w:tcPr>
            <w:tcW w:w="2700" w:type="dxa"/>
            <w:tcBorders>
              <w:top w:val="nil"/>
              <w:left w:val="nil"/>
              <w:bottom w:val="single" w:sz="4" w:space="0" w:color="auto"/>
              <w:right w:val="single" w:sz="4" w:space="0" w:color="auto"/>
            </w:tcBorders>
            <w:shd w:val="clear" w:color="auto" w:fill="auto"/>
            <w:hideMark/>
          </w:tcPr>
          <w:p w14:paraId="2E1E8974"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تقديم و تركيب  صمام بوابة  , قياس٣ انش , يتم تركيبها باستخدام براغي من الستانلس ستيل , مادة الصنع من الحديد الزهر (</w:t>
            </w:r>
            <w:r w:rsidRPr="007A5BB1">
              <w:rPr>
                <w:rFonts w:ascii="Calibri (Body)" w:hAnsi="Calibri (Body)" w:cs="Calibri"/>
                <w:bCs w:val="0"/>
                <w:szCs w:val="22"/>
              </w:rPr>
              <w:t>Cast iron</w:t>
            </w:r>
            <w:r w:rsidRPr="007A5BB1">
              <w:rPr>
                <w:rFonts w:ascii="Calibri (Body)" w:hAnsi="Calibri (Body)" w:cs="Calibri"/>
                <w:bCs w:val="0"/>
                <w:szCs w:val="22"/>
                <w:rtl/>
              </w:rPr>
              <w:t xml:space="preserve"> ) , مادة صنع الشفة الداخلية من خليط ( الالمنيوم و البرونز ) و حرارة التشغيل -10 الى 100 درجة سيلسيوس .</w:t>
            </w:r>
          </w:p>
        </w:tc>
        <w:tc>
          <w:tcPr>
            <w:tcW w:w="1173" w:type="dxa"/>
            <w:tcBorders>
              <w:top w:val="nil"/>
              <w:left w:val="nil"/>
              <w:bottom w:val="single" w:sz="4" w:space="0" w:color="auto"/>
              <w:right w:val="single" w:sz="4" w:space="0" w:color="auto"/>
            </w:tcBorders>
            <w:shd w:val="clear" w:color="auto" w:fill="auto"/>
            <w:noWrap/>
            <w:vAlign w:val="center"/>
            <w:hideMark/>
          </w:tcPr>
          <w:p w14:paraId="648BE0AF"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PCs</w:t>
            </w:r>
          </w:p>
        </w:tc>
        <w:tc>
          <w:tcPr>
            <w:tcW w:w="717" w:type="dxa"/>
            <w:tcBorders>
              <w:top w:val="nil"/>
              <w:left w:val="nil"/>
              <w:bottom w:val="single" w:sz="4" w:space="0" w:color="auto"/>
              <w:right w:val="single" w:sz="4" w:space="0" w:color="auto"/>
            </w:tcBorders>
            <w:shd w:val="clear" w:color="auto" w:fill="auto"/>
            <w:noWrap/>
            <w:vAlign w:val="center"/>
            <w:hideMark/>
          </w:tcPr>
          <w:p w14:paraId="65378698"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1E335A13"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3313511C"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071B8095"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470D3715" w14:textId="77777777" w:rsidTr="0001475E">
        <w:trPr>
          <w:trHeight w:val="15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CC28E31"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37</w:t>
            </w:r>
          </w:p>
        </w:tc>
        <w:tc>
          <w:tcPr>
            <w:tcW w:w="3320" w:type="dxa"/>
            <w:tcBorders>
              <w:top w:val="nil"/>
              <w:left w:val="nil"/>
              <w:bottom w:val="single" w:sz="4" w:space="0" w:color="auto"/>
              <w:right w:val="single" w:sz="4" w:space="0" w:color="auto"/>
            </w:tcBorders>
            <w:shd w:val="clear" w:color="auto" w:fill="auto"/>
            <w:hideMark/>
          </w:tcPr>
          <w:p w14:paraId="1ED59524" w14:textId="77777777"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provide and install Gate </w:t>
            </w:r>
            <w:proofErr w:type="spellStart"/>
            <w:r w:rsidRPr="007A5BB1">
              <w:rPr>
                <w:rFonts w:ascii="Calibri (Body)" w:hAnsi="Calibri (Body)" w:cs="Calibri"/>
                <w:bCs w:val="0"/>
                <w:szCs w:val="22"/>
              </w:rPr>
              <w:t>valv</w:t>
            </w:r>
            <w:proofErr w:type="spellEnd"/>
            <w:r w:rsidRPr="007A5BB1">
              <w:rPr>
                <w:rFonts w:ascii="Calibri (Body)" w:hAnsi="Calibri (Body)" w:cs="Calibri"/>
                <w:bCs w:val="0"/>
                <w:szCs w:val="22"/>
              </w:rPr>
              <w:t xml:space="preserve"> (4 inches</w:t>
            </w:r>
            <w:proofErr w:type="gramStart"/>
            <w:r w:rsidRPr="007A5BB1">
              <w:rPr>
                <w:rFonts w:ascii="Calibri (Body)" w:hAnsi="Calibri (Body)" w:cs="Calibri"/>
                <w:bCs w:val="0"/>
                <w:szCs w:val="22"/>
              </w:rPr>
              <w:t>) ,</w:t>
            </w:r>
            <w:proofErr w:type="gramEnd"/>
            <w:r w:rsidRPr="007A5BB1">
              <w:rPr>
                <w:rFonts w:ascii="Calibri (Body)" w:hAnsi="Calibri (Body)" w:cs="Calibri"/>
                <w:bCs w:val="0"/>
                <w:szCs w:val="22"/>
              </w:rPr>
              <w:t xml:space="preserve"> fixed by </w:t>
            </w:r>
            <w:proofErr w:type="spellStart"/>
            <w:r w:rsidRPr="007A5BB1">
              <w:rPr>
                <w:rFonts w:ascii="Calibri (Body)" w:hAnsi="Calibri (Body)" w:cs="Calibri"/>
                <w:bCs w:val="0"/>
                <w:szCs w:val="22"/>
              </w:rPr>
              <w:t>staless</w:t>
            </w:r>
            <w:proofErr w:type="spellEnd"/>
            <w:r w:rsidRPr="007A5BB1">
              <w:rPr>
                <w:rFonts w:ascii="Calibri (Body)" w:hAnsi="Calibri (Body)" w:cs="Calibri"/>
                <w:bCs w:val="0"/>
                <w:szCs w:val="22"/>
              </w:rPr>
              <w:t xml:space="preserve"> steel bolts , body material made from (Cast iron) , the </w:t>
            </w:r>
            <w:proofErr w:type="spellStart"/>
            <w:r w:rsidRPr="007A5BB1">
              <w:rPr>
                <w:rFonts w:ascii="Calibri (Body)" w:hAnsi="Calibri (Body)" w:cs="Calibri"/>
                <w:bCs w:val="0"/>
                <w:szCs w:val="22"/>
              </w:rPr>
              <w:t>blug</w:t>
            </w:r>
            <w:proofErr w:type="spellEnd"/>
            <w:r w:rsidRPr="007A5BB1">
              <w:rPr>
                <w:rFonts w:ascii="Calibri (Body)" w:hAnsi="Calibri (Body)" w:cs="Calibri"/>
                <w:bCs w:val="0"/>
                <w:szCs w:val="22"/>
              </w:rPr>
              <w:t xml:space="preserve"> materials made from (Aluminum &amp; Bronze) mix, Temperature rating range -10ºC to 100ºC</w:t>
            </w:r>
          </w:p>
        </w:tc>
        <w:tc>
          <w:tcPr>
            <w:tcW w:w="2700" w:type="dxa"/>
            <w:tcBorders>
              <w:top w:val="nil"/>
              <w:left w:val="nil"/>
              <w:bottom w:val="single" w:sz="4" w:space="0" w:color="auto"/>
              <w:right w:val="single" w:sz="4" w:space="0" w:color="auto"/>
            </w:tcBorders>
            <w:shd w:val="clear" w:color="auto" w:fill="auto"/>
            <w:hideMark/>
          </w:tcPr>
          <w:p w14:paraId="02C7476B"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تقديم و تركيب  صمام بوابة  , قياس ٤ اانش , يتم تركيبها باستخدام براغي من الستانلس ستيل , مادة الصنع من الحديد الزهر (</w:t>
            </w:r>
            <w:r w:rsidRPr="007A5BB1">
              <w:rPr>
                <w:rFonts w:ascii="Calibri (Body)" w:hAnsi="Calibri (Body)" w:cs="Calibri"/>
                <w:bCs w:val="0"/>
                <w:szCs w:val="22"/>
              </w:rPr>
              <w:t>Cast iron</w:t>
            </w:r>
            <w:r w:rsidRPr="007A5BB1">
              <w:rPr>
                <w:rFonts w:ascii="Calibri (Body)" w:hAnsi="Calibri (Body)" w:cs="Calibri"/>
                <w:bCs w:val="0"/>
                <w:szCs w:val="22"/>
                <w:rtl/>
              </w:rPr>
              <w:t xml:space="preserve"> ) , مادة صنع الشفة الداخلية من خليط ( الالمنيوم و البرونز ) و حرارة التشغيل -10 الى 100 درجة سيلسيوس .</w:t>
            </w:r>
          </w:p>
        </w:tc>
        <w:tc>
          <w:tcPr>
            <w:tcW w:w="1173" w:type="dxa"/>
            <w:tcBorders>
              <w:top w:val="nil"/>
              <w:left w:val="nil"/>
              <w:bottom w:val="single" w:sz="4" w:space="0" w:color="auto"/>
              <w:right w:val="single" w:sz="4" w:space="0" w:color="auto"/>
            </w:tcBorders>
            <w:shd w:val="clear" w:color="auto" w:fill="auto"/>
            <w:noWrap/>
            <w:vAlign w:val="center"/>
            <w:hideMark/>
          </w:tcPr>
          <w:p w14:paraId="320B9655"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PCs</w:t>
            </w:r>
          </w:p>
        </w:tc>
        <w:tc>
          <w:tcPr>
            <w:tcW w:w="717" w:type="dxa"/>
            <w:tcBorders>
              <w:top w:val="nil"/>
              <w:left w:val="nil"/>
              <w:bottom w:val="single" w:sz="4" w:space="0" w:color="auto"/>
              <w:right w:val="single" w:sz="4" w:space="0" w:color="auto"/>
            </w:tcBorders>
            <w:shd w:val="clear" w:color="auto" w:fill="auto"/>
            <w:noWrap/>
            <w:vAlign w:val="center"/>
            <w:hideMark/>
          </w:tcPr>
          <w:p w14:paraId="01931925"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033857E4"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23908931"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7AEBE716"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3562B847" w14:textId="77777777" w:rsidTr="0001475E">
        <w:trPr>
          <w:trHeight w:val="15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106FB11"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38</w:t>
            </w:r>
          </w:p>
        </w:tc>
        <w:tc>
          <w:tcPr>
            <w:tcW w:w="3320" w:type="dxa"/>
            <w:tcBorders>
              <w:top w:val="nil"/>
              <w:left w:val="nil"/>
              <w:bottom w:val="single" w:sz="4" w:space="0" w:color="auto"/>
              <w:right w:val="single" w:sz="4" w:space="0" w:color="auto"/>
            </w:tcBorders>
            <w:shd w:val="clear" w:color="auto" w:fill="auto"/>
            <w:hideMark/>
          </w:tcPr>
          <w:p w14:paraId="63DA9E3B" w14:textId="77777777"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provide and install Gate </w:t>
            </w:r>
            <w:proofErr w:type="spellStart"/>
            <w:r w:rsidRPr="007A5BB1">
              <w:rPr>
                <w:rFonts w:ascii="Calibri (Body)" w:hAnsi="Calibri (Body)" w:cs="Calibri"/>
                <w:bCs w:val="0"/>
                <w:szCs w:val="22"/>
              </w:rPr>
              <w:t>valv</w:t>
            </w:r>
            <w:proofErr w:type="spellEnd"/>
            <w:r w:rsidRPr="007A5BB1">
              <w:rPr>
                <w:rFonts w:ascii="Calibri (Body)" w:hAnsi="Calibri (Body)" w:cs="Calibri"/>
                <w:bCs w:val="0"/>
                <w:szCs w:val="22"/>
              </w:rPr>
              <w:t xml:space="preserve"> (6 inches</w:t>
            </w:r>
            <w:proofErr w:type="gramStart"/>
            <w:r w:rsidRPr="007A5BB1">
              <w:rPr>
                <w:rFonts w:ascii="Calibri (Body)" w:hAnsi="Calibri (Body)" w:cs="Calibri"/>
                <w:bCs w:val="0"/>
                <w:szCs w:val="22"/>
              </w:rPr>
              <w:t>) ,</w:t>
            </w:r>
            <w:proofErr w:type="gramEnd"/>
            <w:r w:rsidRPr="007A5BB1">
              <w:rPr>
                <w:rFonts w:ascii="Calibri (Body)" w:hAnsi="Calibri (Body)" w:cs="Calibri"/>
                <w:bCs w:val="0"/>
                <w:szCs w:val="22"/>
              </w:rPr>
              <w:t xml:space="preserve"> fixed by </w:t>
            </w:r>
            <w:proofErr w:type="spellStart"/>
            <w:r w:rsidRPr="007A5BB1">
              <w:rPr>
                <w:rFonts w:ascii="Calibri (Body)" w:hAnsi="Calibri (Body)" w:cs="Calibri"/>
                <w:bCs w:val="0"/>
                <w:szCs w:val="22"/>
              </w:rPr>
              <w:t>staless</w:t>
            </w:r>
            <w:proofErr w:type="spellEnd"/>
            <w:r w:rsidRPr="007A5BB1">
              <w:rPr>
                <w:rFonts w:ascii="Calibri (Body)" w:hAnsi="Calibri (Body)" w:cs="Calibri"/>
                <w:bCs w:val="0"/>
                <w:szCs w:val="22"/>
              </w:rPr>
              <w:t xml:space="preserve"> steel bolts , body material made from (Cast iron) , the </w:t>
            </w:r>
            <w:proofErr w:type="spellStart"/>
            <w:r w:rsidRPr="007A5BB1">
              <w:rPr>
                <w:rFonts w:ascii="Calibri (Body)" w:hAnsi="Calibri (Body)" w:cs="Calibri"/>
                <w:bCs w:val="0"/>
                <w:szCs w:val="22"/>
              </w:rPr>
              <w:t>blug</w:t>
            </w:r>
            <w:proofErr w:type="spellEnd"/>
            <w:r w:rsidRPr="007A5BB1">
              <w:rPr>
                <w:rFonts w:ascii="Calibri (Body)" w:hAnsi="Calibri (Body)" w:cs="Calibri"/>
                <w:bCs w:val="0"/>
                <w:szCs w:val="22"/>
              </w:rPr>
              <w:t xml:space="preserve"> materials made from (Aluminum &amp; Bronze) mix, Temperature rating range -10ºC to 100ºC</w:t>
            </w:r>
          </w:p>
        </w:tc>
        <w:tc>
          <w:tcPr>
            <w:tcW w:w="2700" w:type="dxa"/>
            <w:tcBorders>
              <w:top w:val="nil"/>
              <w:left w:val="nil"/>
              <w:bottom w:val="single" w:sz="4" w:space="0" w:color="auto"/>
              <w:right w:val="single" w:sz="4" w:space="0" w:color="auto"/>
            </w:tcBorders>
            <w:shd w:val="clear" w:color="auto" w:fill="auto"/>
            <w:hideMark/>
          </w:tcPr>
          <w:p w14:paraId="54F51C38"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تقديم و تركيب  صمام بوابة  , قياس ٦ انش , يتم تركيبها باستخدام براغي من الستانلس ستيل , مادة الصنع من الحديد الزهر (</w:t>
            </w:r>
            <w:r w:rsidRPr="007A5BB1">
              <w:rPr>
                <w:rFonts w:ascii="Calibri (Body)" w:hAnsi="Calibri (Body)" w:cs="Calibri"/>
                <w:bCs w:val="0"/>
                <w:szCs w:val="22"/>
              </w:rPr>
              <w:t>Cast iron</w:t>
            </w:r>
            <w:r w:rsidRPr="007A5BB1">
              <w:rPr>
                <w:rFonts w:ascii="Calibri (Body)" w:hAnsi="Calibri (Body)" w:cs="Calibri"/>
                <w:bCs w:val="0"/>
                <w:szCs w:val="22"/>
                <w:rtl/>
              </w:rPr>
              <w:t xml:space="preserve"> ) , مادة صنع الشفة الداخلية من خليط ( الالمنيوم و البرونز ) و حرارة التشغيل -10 الى 100 درجة سيلسيوس .</w:t>
            </w:r>
          </w:p>
        </w:tc>
        <w:tc>
          <w:tcPr>
            <w:tcW w:w="1173" w:type="dxa"/>
            <w:tcBorders>
              <w:top w:val="nil"/>
              <w:left w:val="nil"/>
              <w:bottom w:val="single" w:sz="4" w:space="0" w:color="auto"/>
              <w:right w:val="single" w:sz="4" w:space="0" w:color="auto"/>
            </w:tcBorders>
            <w:shd w:val="clear" w:color="auto" w:fill="auto"/>
            <w:noWrap/>
            <w:vAlign w:val="center"/>
            <w:hideMark/>
          </w:tcPr>
          <w:p w14:paraId="5A486191"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PCs</w:t>
            </w:r>
          </w:p>
        </w:tc>
        <w:tc>
          <w:tcPr>
            <w:tcW w:w="717" w:type="dxa"/>
            <w:tcBorders>
              <w:top w:val="nil"/>
              <w:left w:val="nil"/>
              <w:bottom w:val="single" w:sz="4" w:space="0" w:color="auto"/>
              <w:right w:val="single" w:sz="4" w:space="0" w:color="auto"/>
            </w:tcBorders>
            <w:shd w:val="clear" w:color="auto" w:fill="auto"/>
            <w:noWrap/>
            <w:vAlign w:val="center"/>
            <w:hideMark/>
          </w:tcPr>
          <w:p w14:paraId="25D3CD9F"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49840D5A"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6A00FF33"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434B28A2"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26C7542F" w14:textId="77777777" w:rsidTr="0001475E">
        <w:trPr>
          <w:trHeight w:val="15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7444513"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39</w:t>
            </w:r>
          </w:p>
        </w:tc>
        <w:tc>
          <w:tcPr>
            <w:tcW w:w="3320" w:type="dxa"/>
            <w:tcBorders>
              <w:top w:val="nil"/>
              <w:left w:val="nil"/>
              <w:bottom w:val="single" w:sz="4" w:space="0" w:color="auto"/>
              <w:right w:val="single" w:sz="4" w:space="0" w:color="auto"/>
            </w:tcBorders>
            <w:shd w:val="clear" w:color="auto" w:fill="auto"/>
            <w:hideMark/>
          </w:tcPr>
          <w:p w14:paraId="011AB61C" w14:textId="77777777"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provide and install Gate </w:t>
            </w:r>
            <w:proofErr w:type="spellStart"/>
            <w:r w:rsidRPr="007A5BB1">
              <w:rPr>
                <w:rFonts w:ascii="Calibri (Body)" w:hAnsi="Calibri (Body)" w:cs="Calibri"/>
                <w:bCs w:val="0"/>
                <w:szCs w:val="22"/>
              </w:rPr>
              <w:t>valv</w:t>
            </w:r>
            <w:proofErr w:type="spellEnd"/>
            <w:r w:rsidRPr="007A5BB1">
              <w:rPr>
                <w:rFonts w:ascii="Calibri (Body)" w:hAnsi="Calibri (Body)" w:cs="Calibri"/>
                <w:bCs w:val="0"/>
                <w:szCs w:val="22"/>
              </w:rPr>
              <w:t xml:space="preserve"> (8 inches</w:t>
            </w:r>
            <w:proofErr w:type="gramStart"/>
            <w:r w:rsidRPr="007A5BB1">
              <w:rPr>
                <w:rFonts w:ascii="Calibri (Body)" w:hAnsi="Calibri (Body)" w:cs="Calibri"/>
                <w:bCs w:val="0"/>
                <w:szCs w:val="22"/>
              </w:rPr>
              <w:t>) ,</w:t>
            </w:r>
            <w:proofErr w:type="gramEnd"/>
            <w:r w:rsidRPr="007A5BB1">
              <w:rPr>
                <w:rFonts w:ascii="Calibri (Body)" w:hAnsi="Calibri (Body)" w:cs="Calibri"/>
                <w:bCs w:val="0"/>
                <w:szCs w:val="22"/>
              </w:rPr>
              <w:t xml:space="preserve"> fixed by </w:t>
            </w:r>
            <w:proofErr w:type="spellStart"/>
            <w:r w:rsidRPr="007A5BB1">
              <w:rPr>
                <w:rFonts w:ascii="Calibri (Body)" w:hAnsi="Calibri (Body)" w:cs="Calibri"/>
                <w:bCs w:val="0"/>
                <w:szCs w:val="22"/>
              </w:rPr>
              <w:t>staless</w:t>
            </w:r>
            <w:proofErr w:type="spellEnd"/>
            <w:r w:rsidRPr="007A5BB1">
              <w:rPr>
                <w:rFonts w:ascii="Calibri (Body)" w:hAnsi="Calibri (Body)" w:cs="Calibri"/>
                <w:bCs w:val="0"/>
                <w:szCs w:val="22"/>
              </w:rPr>
              <w:t xml:space="preserve"> steel bolts , body material made from (Cast iron) , the </w:t>
            </w:r>
            <w:proofErr w:type="spellStart"/>
            <w:r w:rsidRPr="007A5BB1">
              <w:rPr>
                <w:rFonts w:ascii="Calibri (Body)" w:hAnsi="Calibri (Body)" w:cs="Calibri"/>
                <w:bCs w:val="0"/>
                <w:szCs w:val="22"/>
              </w:rPr>
              <w:t>blug</w:t>
            </w:r>
            <w:proofErr w:type="spellEnd"/>
            <w:r w:rsidRPr="007A5BB1">
              <w:rPr>
                <w:rFonts w:ascii="Calibri (Body)" w:hAnsi="Calibri (Body)" w:cs="Calibri"/>
                <w:bCs w:val="0"/>
                <w:szCs w:val="22"/>
              </w:rPr>
              <w:t xml:space="preserve"> materials made from (Aluminum &amp; Bronze) mix, Temperature rating range -10ºC to 100ºC</w:t>
            </w:r>
          </w:p>
        </w:tc>
        <w:tc>
          <w:tcPr>
            <w:tcW w:w="2700" w:type="dxa"/>
            <w:tcBorders>
              <w:top w:val="nil"/>
              <w:left w:val="nil"/>
              <w:bottom w:val="single" w:sz="4" w:space="0" w:color="auto"/>
              <w:right w:val="single" w:sz="4" w:space="0" w:color="auto"/>
            </w:tcBorders>
            <w:shd w:val="clear" w:color="auto" w:fill="auto"/>
            <w:hideMark/>
          </w:tcPr>
          <w:p w14:paraId="78C8F93B"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تقديم و تركيب  صمام بوابة  , قياس ٨ انش , يتم تركيبها باستخدام براغي من الستانلس ستيل , مادة الصنع من الحديد الزهر (</w:t>
            </w:r>
            <w:r w:rsidRPr="007A5BB1">
              <w:rPr>
                <w:rFonts w:ascii="Calibri (Body)" w:hAnsi="Calibri (Body)" w:cs="Calibri"/>
                <w:bCs w:val="0"/>
                <w:szCs w:val="22"/>
              </w:rPr>
              <w:t>Cast iron</w:t>
            </w:r>
            <w:r w:rsidRPr="007A5BB1">
              <w:rPr>
                <w:rFonts w:ascii="Calibri (Body)" w:hAnsi="Calibri (Body)" w:cs="Calibri"/>
                <w:bCs w:val="0"/>
                <w:szCs w:val="22"/>
                <w:rtl/>
              </w:rPr>
              <w:t xml:space="preserve"> ) , مادة صنع الشفة الداخلية من خليط ( الالمنيوم و البرونز ) و حرارة التشغيل -10 الى 100 درجة سيلسيوس .</w:t>
            </w:r>
          </w:p>
        </w:tc>
        <w:tc>
          <w:tcPr>
            <w:tcW w:w="1173" w:type="dxa"/>
            <w:tcBorders>
              <w:top w:val="nil"/>
              <w:left w:val="nil"/>
              <w:bottom w:val="single" w:sz="4" w:space="0" w:color="auto"/>
              <w:right w:val="single" w:sz="4" w:space="0" w:color="auto"/>
            </w:tcBorders>
            <w:shd w:val="clear" w:color="auto" w:fill="auto"/>
            <w:noWrap/>
            <w:vAlign w:val="center"/>
            <w:hideMark/>
          </w:tcPr>
          <w:p w14:paraId="510E3AF4"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PCs</w:t>
            </w:r>
          </w:p>
        </w:tc>
        <w:tc>
          <w:tcPr>
            <w:tcW w:w="717" w:type="dxa"/>
            <w:tcBorders>
              <w:top w:val="nil"/>
              <w:left w:val="nil"/>
              <w:bottom w:val="single" w:sz="4" w:space="0" w:color="auto"/>
              <w:right w:val="single" w:sz="4" w:space="0" w:color="auto"/>
            </w:tcBorders>
            <w:shd w:val="clear" w:color="auto" w:fill="auto"/>
            <w:noWrap/>
            <w:vAlign w:val="center"/>
            <w:hideMark/>
          </w:tcPr>
          <w:p w14:paraId="29F88506"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3E13FD9D"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1FF53FFC"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1EA4791F"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21627C1F" w14:textId="77777777" w:rsidTr="0001475E">
        <w:trPr>
          <w:trHeight w:val="15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7F55236"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40</w:t>
            </w:r>
          </w:p>
        </w:tc>
        <w:tc>
          <w:tcPr>
            <w:tcW w:w="3320" w:type="dxa"/>
            <w:tcBorders>
              <w:top w:val="nil"/>
              <w:left w:val="nil"/>
              <w:bottom w:val="single" w:sz="4" w:space="0" w:color="auto"/>
              <w:right w:val="single" w:sz="4" w:space="0" w:color="auto"/>
            </w:tcBorders>
            <w:shd w:val="clear" w:color="auto" w:fill="auto"/>
            <w:hideMark/>
          </w:tcPr>
          <w:p w14:paraId="295FB1DE" w14:textId="77777777"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provide and install Gate </w:t>
            </w:r>
            <w:proofErr w:type="spellStart"/>
            <w:r w:rsidRPr="007A5BB1">
              <w:rPr>
                <w:rFonts w:ascii="Calibri (Body)" w:hAnsi="Calibri (Body)" w:cs="Calibri"/>
                <w:bCs w:val="0"/>
                <w:szCs w:val="22"/>
              </w:rPr>
              <w:t>valv</w:t>
            </w:r>
            <w:proofErr w:type="spellEnd"/>
            <w:r w:rsidRPr="007A5BB1">
              <w:rPr>
                <w:rFonts w:ascii="Calibri (Body)" w:hAnsi="Calibri (Body)" w:cs="Calibri"/>
                <w:bCs w:val="0"/>
                <w:szCs w:val="22"/>
              </w:rPr>
              <w:t xml:space="preserve"> (10 inches</w:t>
            </w:r>
            <w:proofErr w:type="gramStart"/>
            <w:r w:rsidRPr="007A5BB1">
              <w:rPr>
                <w:rFonts w:ascii="Calibri (Body)" w:hAnsi="Calibri (Body)" w:cs="Calibri"/>
                <w:bCs w:val="0"/>
                <w:szCs w:val="22"/>
              </w:rPr>
              <w:t>) ,</w:t>
            </w:r>
            <w:proofErr w:type="gramEnd"/>
            <w:r w:rsidRPr="007A5BB1">
              <w:rPr>
                <w:rFonts w:ascii="Calibri (Body)" w:hAnsi="Calibri (Body)" w:cs="Calibri"/>
                <w:bCs w:val="0"/>
                <w:szCs w:val="22"/>
              </w:rPr>
              <w:t xml:space="preserve"> fixed by </w:t>
            </w:r>
            <w:proofErr w:type="spellStart"/>
            <w:r w:rsidRPr="007A5BB1">
              <w:rPr>
                <w:rFonts w:ascii="Calibri (Body)" w:hAnsi="Calibri (Body)" w:cs="Calibri"/>
                <w:bCs w:val="0"/>
                <w:szCs w:val="22"/>
              </w:rPr>
              <w:t>staless</w:t>
            </w:r>
            <w:proofErr w:type="spellEnd"/>
            <w:r w:rsidRPr="007A5BB1">
              <w:rPr>
                <w:rFonts w:ascii="Calibri (Body)" w:hAnsi="Calibri (Body)" w:cs="Calibri"/>
                <w:bCs w:val="0"/>
                <w:szCs w:val="22"/>
              </w:rPr>
              <w:t xml:space="preserve"> steel bolts , body material made from (Cast iron) , the </w:t>
            </w:r>
            <w:proofErr w:type="spellStart"/>
            <w:r w:rsidRPr="007A5BB1">
              <w:rPr>
                <w:rFonts w:ascii="Calibri (Body)" w:hAnsi="Calibri (Body)" w:cs="Calibri"/>
                <w:bCs w:val="0"/>
                <w:szCs w:val="22"/>
              </w:rPr>
              <w:t>blug</w:t>
            </w:r>
            <w:proofErr w:type="spellEnd"/>
            <w:r w:rsidRPr="007A5BB1">
              <w:rPr>
                <w:rFonts w:ascii="Calibri (Body)" w:hAnsi="Calibri (Body)" w:cs="Calibri"/>
                <w:bCs w:val="0"/>
                <w:szCs w:val="22"/>
              </w:rPr>
              <w:t xml:space="preserve"> materials made from (Aluminum &amp; Bronze) mix, Temperature rating range -10ºC to 100ºC</w:t>
            </w:r>
          </w:p>
        </w:tc>
        <w:tc>
          <w:tcPr>
            <w:tcW w:w="2700" w:type="dxa"/>
            <w:tcBorders>
              <w:top w:val="nil"/>
              <w:left w:val="nil"/>
              <w:bottom w:val="single" w:sz="4" w:space="0" w:color="auto"/>
              <w:right w:val="single" w:sz="4" w:space="0" w:color="auto"/>
            </w:tcBorders>
            <w:shd w:val="clear" w:color="auto" w:fill="auto"/>
            <w:hideMark/>
          </w:tcPr>
          <w:p w14:paraId="573759BA"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تقديم و تركيب  صمام بوابة  , قياس ١٠ انش , يتم تركيبها باستخدام براغي من الستانلس ستيل , مادة الصنع من الحديد الزهر (</w:t>
            </w:r>
            <w:r w:rsidRPr="007A5BB1">
              <w:rPr>
                <w:rFonts w:ascii="Calibri (Body)" w:hAnsi="Calibri (Body)" w:cs="Calibri"/>
                <w:bCs w:val="0"/>
                <w:szCs w:val="22"/>
              </w:rPr>
              <w:t>Cast iron</w:t>
            </w:r>
            <w:r w:rsidRPr="007A5BB1">
              <w:rPr>
                <w:rFonts w:ascii="Calibri (Body)" w:hAnsi="Calibri (Body)" w:cs="Calibri"/>
                <w:bCs w:val="0"/>
                <w:szCs w:val="22"/>
                <w:rtl/>
              </w:rPr>
              <w:t xml:space="preserve"> ) , مادة صنع الشفة الداخلية من خليط ( الالمنيوم و البرونز ) و حرارة </w:t>
            </w:r>
            <w:r w:rsidRPr="007A5BB1">
              <w:rPr>
                <w:rFonts w:ascii="Calibri (Body)" w:hAnsi="Calibri (Body)" w:cs="Calibri"/>
                <w:bCs w:val="0"/>
                <w:szCs w:val="22"/>
                <w:rtl/>
              </w:rPr>
              <w:lastRenderedPageBreak/>
              <w:t>التشغيل -10 الى 100 درجة سيلسيوس .</w:t>
            </w:r>
          </w:p>
        </w:tc>
        <w:tc>
          <w:tcPr>
            <w:tcW w:w="1173" w:type="dxa"/>
            <w:tcBorders>
              <w:top w:val="nil"/>
              <w:left w:val="nil"/>
              <w:bottom w:val="single" w:sz="4" w:space="0" w:color="auto"/>
              <w:right w:val="single" w:sz="4" w:space="0" w:color="auto"/>
            </w:tcBorders>
            <w:shd w:val="clear" w:color="auto" w:fill="auto"/>
            <w:noWrap/>
            <w:vAlign w:val="center"/>
            <w:hideMark/>
          </w:tcPr>
          <w:p w14:paraId="017A2ABD"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lastRenderedPageBreak/>
              <w:t>PCs</w:t>
            </w:r>
          </w:p>
        </w:tc>
        <w:tc>
          <w:tcPr>
            <w:tcW w:w="717" w:type="dxa"/>
            <w:tcBorders>
              <w:top w:val="nil"/>
              <w:left w:val="nil"/>
              <w:bottom w:val="single" w:sz="4" w:space="0" w:color="auto"/>
              <w:right w:val="single" w:sz="4" w:space="0" w:color="auto"/>
            </w:tcBorders>
            <w:shd w:val="clear" w:color="auto" w:fill="auto"/>
            <w:noWrap/>
            <w:vAlign w:val="center"/>
            <w:hideMark/>
          </w:tcPr>
          <w:p w14:paraId="46C632EE"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3C9CBCFD"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640B03C2"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159C1F1E"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10150D3B" w14:textId="77777777" w:rsidTr="0001475E">
        <w:trPr>
          <w:trHeight w:val="15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A4069E8"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41</w:t>
            </w:r>
          </w:p>
        </w:tc>
        <w:tc>
          <w:tcPr>
            <w:tcW w:w="3320" w:type="dxa"/>
            <w:tcBorders>
              <w:top w:val="nil"/>
              <w:left w:val="nil"/>
              <w:bottom w:val="single" w:sz="4" w:space="0" w:color="auto"/>
              <w:right w:val="single" w:sz="4" w:space="0" w:color="auto"/>
            </w:tcBorders>
            <w:shd w:val="clear" w:color="auto" w:fill="auto"/>
            <w:hideMark/>
          </w:tcPr>
          <w:p w14:paraId="742BCF68" w14:textId="77777777"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provide and install Gate </w:t>
            </w:r>
            <w:proofErr w:type="spellStart"/>
            <w:r w:rsidRPr="007A5BB1">
              <w:rPr>
                <w:rFonts w:ascii="Calibri (Body)" w:hAnsi="Calibri (Body)" w:cs="Calibri"/>
                <w:bCs w:val="0"/>
                <w:szCs w:val="22"/>
              </w:rPr>
              <w:t>valv</w:t>
            </w:r>
            <w:proofErr w:type="spellEnd"/>
            <w:r w:rsidRPr="007A5BB1">
              <w:rPr>
                <w:rFonts w:ascii="Calibri (Body)" w:hAnsi="Calibri (Body)" w:cs="Calibri"/>
                <w:bCs w:val="0"/>
                <w:szCs w:val="22"/>
              </w:rPr>
              <w:t xml:space="preserve"> (12 inches</w:t>
            </w:r>
            <w:proofErr w:type="gramStart"/>
            <w:r w:rsidRPr="007A5BB1">
              <w:rPr>
                <w:rFonts w:ascii="Calibri (Body)" w:hAnsi="Calibri (Body)" w:cs="Calibri"/>
                <w:bCs w:val="0"/>
                <w:szCs w:val="22"/>
              </w:rPr>
              <w:t>) ,</w:t>
            </w:r>
            <w:proofErr w:type="gramEnd"/>
            <w:r w:rsidRPr="007A5BB1">
              <w:rPr>
                <w:rFonts w:ascii="Calibri (Body)" w:hAnsi="Calibri (Body)" w:cs="Calibri"/>
                <w:bCs w:val="0"/>
                <w:szCs w:val="22"/>
              </w:rPr>
              <w:t xml:space="preserve"> fixed by </w:t>
            </w:r>
            <w:proofErr w:type="spellStart"/>
            <w:r w:rsidRPr="007A5BB1">
              <w:rPr>
                <w:rFonts w:ascii="Calibri (Body)" w:hAnsi="Calibri (Body)" w:cs="Calibri"/>
                <w:bCs w:val="0"/>
                <w:szCs w:val="22"/>
              </w:rPr>
              <w:t>staless</w:t>
            </w:r>
            <w:proofErr w:type="spellEnd"/>
            <w:r w:rsidRPr="007A5BB1">
              <w:rPr>
                <w:rFonts w:ascii="Calibri (Body)" w:hAnsi="Calibri (Body)" w:cs="Calibri"/>
                <w:bCs w:val="0"/>
                <w:szCs w:val="22"/>
              </w:rPr>
              <w:t xml:space="preserve"> steel bolts , body material made from (Cast iron) , the </w:t>
            </w:r>
            <w:proofErr w:type="spellStart"/>
            <w:r w:rsidRPr="007A5BB1">
              <w:rPr>
                <w:rFonts w:ascii="Calibri (Body)" w:hAnsi="Calibri (Body)" w:cs="Calibri"/>
                <w:bCs w:val="0"/>
                <w:szCs w:val="22"/>
              </w:rPr>
              <w:t>blug</w:t>
            </w:r>
            <w:proofErr w:type="spellEnd"/>
            <w:r w:rsidRPr="007A5BB1">
              <w:rPr>
                <w:rFonts w:ascii="Calibri (Body)" w:hAnsi="Calibri (Body)" w:cs="Calibri"/>
                <w:bCs w:val="0"/>
                <w:szCs w:val="22"/>
              </w:rPr>
              <w:t xml:space="preserve"> materials made from (Aluminum &amp; Bronze) mix, Temperature rating range -10ºC to 100ºC</w:t>
            </w:r>
          </w:p>
        </w:tc>
        <w:tc>
          <w:tcPr>
            <w:tcW w:w="2700" w:type="dxa"/>
            <w:tcBorders>
              <w:top w:val="nil"/>
              <w:left w:val="nil"/>
              <w:bottom w:val="single" w:sz="4" w:space="0" w:color="auto"/>
              <w:right w:val="single" w:sz="4" w:space="0" w:color="auto"/>
            </w:tcBorders>
            <w:shd w:val="clear" w:color="auto" w:fill="auto"/>
            <w:hideMark/>
          </w:tcPr>
          <w:p w14:paraId="4FC0B8B9"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تقديم و تركيب  صمام بوابة  , قياس ١٢ انش , يتم تركيبها باستخدام براغي من الستانلس ستيل , مادة الصنع من الحديد الزهر (</w:t>
            </w:r>
            <w:r w:rsidRPr="007A5BB1">
              <w:rPr>
                <w:rFonts w:ascii="Calibri (Body)" w:hAnsi="Calibri (Body)" w:cs="Calibri"/>
                <w:bCs w:val="0"/>
                <w:szCs w:val="22"/>
              </w:rPr>
              <w:t>Cast iron</w:t>
            </w:r>
            <w:r w:rsidRPr="007A5BB1">
              <w:rPr>
                <w:rFonts w:ascii="Calibri (Body)" w:hAnsi="Calibri (Body)" w:cs="Calibri"/>
                <w:bCs w:val="0"/>
                <w:szCs w:val="22"/>
                <w:rtl/>
              </w:rPr>
              <w:t xml:space="preserve"> ) , مادة صنع الشفة الداخلية من خليط ( الالمنيوم و البرونز ) و حرارة التشغيل -10 الى 100 درجة سيلسيوس .</w:t>
            </w:r>
          </w:p>
        </w:tc>
        <w:tc>
          <w:tcPr>
            <w:tcW w:w="1173" w:type="dxa"/>
            <w:tcBorders>
              <w:top w:val="nil"/>
              <w:left w:val="nil"/>
              <w:bottom w:val="single" w:sz="4" w:space="0" w:color="auto"/>
              <w:right w:val="single" w:sz="4" w:space="0" w:color="auto"/>
            </w:tcBorders>
            <w:shd w:val="clear" w:color="auto" w:fill="auto"/>
            <w:noWrap/>
            <w:vAlign w:val="center"/>
            <w:hideMark/>
          </w:tcPr>
          <w:p w14:paraId="2F7B796F"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PCs</w:t>
            </w:r>
          </w:p>
        </w:tc>
        <w:tc>
          <w:tcPr>
            <w:tcW w:w="717" w:type="dxa"/>
            <w:tcBorders>
              <w:top w:val="nil"/>
              <w:left w:val="nil"/>
              <w:bottom w:val="single" w:sz="4" w:space="0" w:color="auto"/>
              <w:right w:val="single" w:sz="4" w:space="0" w:color="auto"/>
            </w:tcBorders>
            <w:shd w:val="clear" w:color="auto" w:fill="auto"/>
            <w:noWrap/>
            <w:vAlign w:val="center"/>
            <w:hideMark/>
          </w:tcPr>
          <w:p w14:paraId="2EEE6434"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0A86E04E"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7357D9C3"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0C4A0E58"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1CA9664F" w14:textId="77777777" w:rsidTr="0001475E">
        <w:trPr>
          <w:trHeight w:val="15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2A939F2"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42</w:t>
            </w:r>
          </w:p>
        </w:tc>
        <w:tc>
          <w:tcPr>
            <w:tcW w:w="3320" w:type="dxa"/>
            <w:tcBorders>
              <w:top w:val="nil"/>
              <w:left w:val="nil"/>
              <w:bottom w:val="single" w:sz="4" w:space="0" w:color="auto"/>
              <w:right w:val="single" w:sz="4" w:space="0" w:color="auto"/>
            </w:tcBorders>
            <w:shd w:val="clear" w:color="auto" w:fill="auto"/>
            <w:hideMark/>
          </w:tcPr>
          <w:p w14:paraId="0120C485" w14:textId="77777777"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provide and install check </w:t>
            </w:r>
            <w:proofErr w:type="spellStart"/>
            <w:r w:rsidRPr="007A5BB1">
              <w:rPr>
                <w:rFonts w:ascii="Calibri (Body)" w:hAnsi="Calibri (Body)" w:cs="Calibri"/>
                <w:bCs w:val="0"/>
                <w:szCs w:val="22"/>
              </w:rPr>
              <w:t>valv</w:t>
            </w:r>
            <w:proofErr w:type="spellEnd"/>
            <w:r w:rsidRPr="007A5BB1">
              <w:rPr>
                <w:rFonts w:ascii="Calibri (Body)" w:hAnsi="Calibri (Body)" w:cs="Calibri"/>
                <w:bCs w:val="0"/>
                <w:szCs w:val="22"/>
              </w:rPr>
              <w:t xml:space="preserve"> (4 inches</w:t>
            </w:r>
            <w:proofErr w:type="gramStart"/>
            <w:r w:rsidRPr="007A5BB1">
              <w:rPr>
                <w:rFonts w:ascii="Calibri (Body)" w:hAnsi="Calibri (Body)" w:cs="Calibri"/>
                <w:bCs w:val="0"/>
                <w:szCs w:val="22"/>
              </w:rPr>
              <w:t>) ,</w:t>
            </w:r>
            <w:proofErr w:type="gramEnd"/>
            <w:r w:rsidRPr="007A5BB1">
              <w:rPr>
                <w:rFonts w:ascii="Calibri (Body)" w:hAnsi="Calibri (Body)" w:cs="Calibri"/>
                <w:bCs w:val="0"/>
                <w:szCs w:val="22"/>
              </w:rPr>
              <w:t xml:space="preserve"> fixed by </w:t>
            </w:r>
            <w:proofErr w:type="spellStart"/>
            <w:r w:rsidRPr="007A5BB1">
              <w:rPr>
                <w:rFonts w:ascii="Calibri (Body)" w:hAnsi="Calibri (Body)" w:cs="Calibri"/>
                <w:bCs w:val="0"/>
                <w:szCs w:val="22"/>
              </w:rPr>
              <w:t>staless</w:t>
            </w:r>
            <w:proofErr w:type="spellEnd"/>
            <w:r w:rsidRPr="007A5BB1">
              <w:rPr>
                <w:rFonts w:ascii="Calibri (Body)" w:hAnsi="Calibri (Body)" w:cs="Calibri"/>
                <w:bCs w:val="0"/>
                <w:szCs w:val="22"/>
              </w:rPr>
              <w:t xml:space="preserve"> steel bolts , body material made from (Cast iron) , the </w:t>
            </w:r>
            <w:proofErr w:type="spellStart"/>
            <w:r w:rsidRPr="007A5BB1">
              <w:rPr>
                <w:rFonts w:ascii="Calibri (Body)" w:hAnsi="Calibri (Body)" w:cs="Calibri"/>
                <w:bCs w:val="0"/>
                <w:szCs w:val="22"/>
              </w:rPr>
              <w:t>blug</w:t>
            </w:r>
            <w:proofErr w:type="spellEnd"/>
            <w:r w:rsidRPr="007A5BB1">
              <w:rPr>
                <w:rFonts w:ascii="Calibri (Body)" w:hAnsi="Calibri (Body)" w:cs="Calibri"/>
                <w:bCs w:val="0"/>
                <w:szCs w:val="22"/>
              </w:rPr>
              <w:t xml:space="preserve"> materials made from (Aluminum &amp; Bronze) mix, Temperature rating range -10ºC to 100ºC</w:t>
            </w:r>
          </w:p>
        </w:tc>
        <w:tc>
          <w:tcPr>
            <w:tcW w:w="2700" w:type="dxa"/>
            <w:tcBorders>
              <w:top w:val="nil"/>
              <w:left w:val="nil"/>
              <w:bottom w:val="single" w:sz="4" w:space="0" w:color="auto"/>
              <w:right w:val="single" w:sz="4" w:space="0" w:color="auto"/>
            </w:tcBorders>
            <w:shd w:val="clear" w:color="auto" w:fill="auto"/>
            <w:hideMark/>
          </w:tcPr>
          <w:p w14:paraId="611FE05B"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تقديم و تركيب  صمام عدم رجوع   , قياس  ٤ انش , يتم تركيبها باستخدام براغي من الستانلس ستيل , مادة الصنع من الحديد الزهر (</w:t>
            </w:r>
            <w:r w:rsidRPr="007A5BB1">
              <w:rPr>
                <w:rFonts w:ascii="Calibri (Body)" w:hAnsi="Calibri (Body)" w:cs="Calibri"/>
                <w:bCs w:val="0"/>
                <w:szCs w:val="22"/>
              </w:rPr>
              <w:t>Cast iron</w:t>
            </w:r>
            <w:r w:rsidRPr="007A5BB1">
              <w:rPr>
                <w:rFonts w:ascii="Calibri (Body)" w:hAnsi="Calibri (Body)" w:cs="Calibri"/>
                <w:bCs w:val="0"/>
                <w:szCs w:val="22"/>
                <w:rtl/>
              </w:rPr>
              <w:t xml:space="preserve"> ) , مادة صنع الشفة الداخلية من خليط ( الالمنيوم و البرونز ) و حرارة التشغيل -10 الى 100 درجة سيلسيوس .</w:t>
            </w:r>
          </w:p>
        </w:tc>
        <w:tc>
          <w:tcPr>
            <w:tcW w:w="1173" w:type="dxa"/>
            <w:tcBorders>
              <w:top w:val="nil"/>
              <w:left w:val="nil"/>
              <w:bottom w:val="single" w:sz="4" w:space="0" w:color="auto"/>
              <w:right w:val="single" w:sz="4" w:space="0" w:color="auto"/>
            </w:tcBorders>
            <w:shd w:val="clear" w:color="auto" w:fill="auto"/>
            <w:noWrap/>
            <w:vAlign w:val="center"/>
            <w:hideMark/>
          </w:tcPr>
          <w:p w14:paraId="1EEEEC30"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PCs</w:t>
            </w:r>
          </w:p>
        </w:tc>
        <w:tc>
          <w:tcPr>
            <w:tcW w:w="717" w:type="dxa"/>
            <w:tcBorders>
              <w:top w:val="nil"/>
              <w:left w:val="nil"/>
              <w:bottom w:val="single" w:sz="4" w:space="0" w:color="auto"/>
              <w:right w:val="single" w:sz="4" w:space="0" w:color="auto"/>
            </w:tcBorders>
            <w:shd w:val="clear" w:color="auto" w:fill="auto"/>
            <w:noWrap/>
            <w:vAlign w:val="center"/>
            <w:hideMark/>
          </w:tcPr>
          <w:p w14:paraId="4EE7A64F"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27E3F95F"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6FE26EBA"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5CBEBEC5"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00D02E2B" w14:textId="77777777" w:rsidTr="0001475E">
        <w:trPr>
          <w:trHeight w:val="15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9C696E7"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43</w:t>
            </w:r>
          </w:p>
        </w:tc>
        <w:tc>
          <w:tcPr>
            <w:tcW w:w="3320" w:type="dxa"/>
            <w:tcBorders>
              <w:top w:val="nil"/>
              <w:left w:val="nil"/>
              <w:bottom w:val="single" w:sz="4" w:space="0" w:color="auto"/>
              <w:right w:val="single" w:sz="4" w:space="0" w:color="auto"/>
            </w:tcBorders>
            <w:shd w:val="clear" w:color="auto" w:fill="auto"/>
            <w:hideMark/>
          </w:tcPr>
          <w:p w14:paraId="4297EA38" w14:textId="77777777"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provide and install check </w:t>
            </w:r>
            <w:proofErr w:type="spellStart"/>
            <w:r w:rsidRPr="007A5BB1">
              <w:rPr>
                <w:rFonts w:ascii="Calibri (Body)" w:hAnsi="Calibri (Body)" w:cs="Calibri"/>
                <w:bCs w:val="0"/>
                <w:szCs w:val="22"/>
              </w:rPr>
              <w:t>valv</w:t>
            </w:r>
            <w:proofErr w:type="spellEnd"/>
            <w:r w:rsidRPr="007A5BB1">
              <w:rPr>
                <w:rFonts w:ascii="Calibri (Body)" w:hAnsi="Calibri (Body)" w:cs="Calibri"/>
                <w:bCs w:val="0"/>
                <w:szCs w:val="22"/>
              </w:rPr>
              <w:t xml:space="preserve"> (6 inches</w:t>
            </w:r>
            <w:proofErr w:type="gramStart"/>
            <w:r w:rsidRPr="007A5BB1">
              <w:rPr>
                <w:rFonts w:ascii="Calibri (Body)" w:hAnsi="Calibri (Body)" w:cs="Calibri"/>
                <w:bCs w:val="0"/>
                <w:szCs w:val="22"/>
              </w:rPr>
              <w:t>) ,</w:t>
            </w:r>
            <w:proofErr w:type="gramEnd"/>
            <w:r w:rsidRPr="007A5BB1">
              <w:rPr>
                <w:rFonts w:ascii="Calibri (Body)" w:hAnsi="Calibri (Body)" w:cs="Calibri"/>
                <w:bCs w:val="0"/>
                <w:szCs w:val="22"/>
              </w:rPr>
              <w:t xml:space="preserve"> fixed by </w:t>
            </w:r>
            <w:proofErr w:type="spellStart"/>
            <w:r w:rsidRPr="007A5BB1">
              <w:rPr>
                <w:rFonts w:ascii="Calibri (Body)" w:hAnsi="Calibri (Body)" w:cs="Calibri"/>
                <w:bCs w:val="0"/>
                <w:szCs w:val="22"/>
              </w:rPr>
              <w:t>staless</w:t>
            </w:r>
            <w:proofErr w:type="spellEnd"/>
            <w:r w:rsidRPr="007A5BB1">
              <w:rPr>
                <w:rFonts w:ascii="Calibri (Body)" w:hAnsi="Calibri (Body)" w:cs="Calibri"/>
                <w:bCs w:val="0"/>
                <w:szCs w:val="22"/>
              </w:rPr>
              <w:t xml:space="preserve"> steel bolts , body material made from (Cast iron) , the </w:t>
            </w:r>
            <w:proofErr w:type="spellStart"/>
            <w:r w:rsidRPr="007A5BB1">
              <w:rPr>
                <w:rFonts w:ascii="Calibri (Body)" w:hAnsi="Calibri (Body)" w:cs="Calibri"/>
                <w:bCs w:val="0"/>
                <w:szCs w:val="22"/>
              </w:rPr>
              <w:t>blug</w:t>
            </w:r>
            <w:proofErr w:type="spellEnd"/>
            <w:r w:rsidRPr="007A5BB1">
              <w:rPr>
                <w:rFonts w:ascii="Calibri (Body)" w:hAnsi="Calibri (Body)" w:cs="Calibri"/>
                <w:bCs w:val="0"/>
                <w:szCs w:val="22"/>
              </w:rPr>
              <w:t xml:space="preserve"> materials made from (Aluminum &amp; Bronze) mix, Temperature rating range -10ºC to 100ºC</w:t>
            </w:r>
          </w:p>
        </w:tc>
        <w:tc>
          <w:tcPr>
            <w:tcW w:w="2700" w:type="dxa"/>
            <w:tcBorders>
              <w:top w:val="nil"/>
              <w:left w:val="nil"/>
              <w:bottom w:val="single" w:sz="4" w:space="0" w:color="auto"/>
              <w:right w:val="single" w:sz="4" w:space="0" w:color="auto"/>
            </w:tcBorders>
            <w:shd w:val="clear" w:color="auto" w:fill="auto"/>
            <w:hideMark/>
          </w:tcPr>
          <w:p w14:paraId="59013910"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تقديم و تركيب  صمام عدم رجوع   , قياس  ٦ انش , يتم تركيبها باستخدام براغي من الستانلس ستيل , مادة الصنع من الحديد الزهر (</w:t>
            </w:r>
            <w:r w:rsidRPr="007A5BB1">
              <w:rPr>
                <w:rFonts w:ascii="Calibri (Body)" w:hAnsi="Calibri (Body)" w:cs="Calibri"/>
                <w:bCs w:val="0"/>
                <w:szCs w:val="22"/>
              </w:rPr>
              <w:t>Cast iron</w:t>
            </w:r>
            <w:r w:rsidRPr="007A5BB1">
              <w:rPr>
                <w:rFonts w:ascii="Calibri (Body)" w:hAnsi="Calibri (Body)" w:cs="Calibri"/>
                <w:bCs w:val="0"/>
                <w:szCs w:val="22"/>
                <w:rtl/>
              </w:rPr>
              <w:t xml:space="preserve"> ) , مادة صنع الشفة الداخلية من خليط ( الالمنيوم و البرونز ) و حرارة التشغيل -10 الى 100 درجة سيلسيوس .</w:t>
            </w:r>
          </w:p>
        </w:tc>
        <w:tc>
          <w:tcPr>
            <w:tcW w:w="1173" w:type="dxa"/>
            <w:tcBorders>
              <w:top w:val="nil"/>
              <w:left w:val="nil"/>
              <w:bottom w:val="single" w:sz="4" w:space="0" w:color="auto"/>
              <w:right w:val="single" w:sz="4" w:space="0" w:color="auto"/>
            </w:tcBorders>
            <w:shd w:val="clear" w:color="auto" w:fill="auto"/>
            <w:noWrap/>
            <w:vAlign w:val="center"/>
            <w:hideMark/>
          </w:tcPr>
          <w:p w14:paraId="1EF70909"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PCs</w:t>
            </w:r>
          </w:p>
        </w:tc>
        <w:tc>
          <w:tcPr>
            <w:tcW w:w="717" w:type="dxa"/>
            <w:tcBorders>
              <w:top w:val="nil"/>
              <w:left w:val="nil"/>
              <w:bottom w:val="single" w:sz="4" w:space="0" w:color="auto"/>
              <w:right w:val="single" w:sz="4" w:space="0" w:color="auto"/>
            </w:tcBorders>
            <w:shd w:val="clear" w:color="auto" w:fill="auto"/>
            <w:noWrap/>
            <w:vAlign w:val="center"/>
            <w:hideMark/>
          </w:tcPr>
          <w:p w14:paraId="0622592B"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6EC37141"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5ADCB203"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5FA61067"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06A3618C" w14:textId="77777777" w:rsidTr="0001475E">
        <w:trPr>
          <w:trHeight w:val="15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D87C691"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44</w:t>
            </w:r>
          </w:p>
        </w:tc>
        <w:tc>
          <w:tcPr>
            <w:tcW w:w="3320" w:type="dxa"/>
            <w:tcBorders>
              <w:top w:val="nil"/>
              <w:left w:val="nil"/>
              <w:bottom w:val="single" w:sz="4" w:space="0" w:color="auto"/>
              <w:right w:val="single" w:sz="4" w:space="0" w:color="auto"/>
            </w:tcBorders>
            <w:shd w:val="clear" w:color="auto" w:fill="auto"/>
            <w:hideMark/>
          </w:tcPr>
          <w:p w14:paraId="6CD98330" w14:textId="38931FA2"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provide and install check </w:t>
            </w:r>
            <w:proofErr w:type="spellStart"/>
            <w:r w:rsidRPr="007A5BB1">
              <w:rPr>
                <w:rFonts w:ascii="Calibri (Body)" w:hAnsi="Calibri (Body)" w:cs="Calibri"/>
                <w:bCs w:val="0"/>
                <w:szCs w:val="22"/>
              </w:rPr>
              <w:t>valv</w:t>
            </w:r>
            <w:proofErr w:type="spellEnd"/>
            <w:r w:rsidRPr="007A5BB1">
              <w:rPr>
                <w:rFonts w:ascii="Calibri (Body)" w:hAnsi="Calibri (Body)" w:cs="Calibri"/>
                <w:bCs w:val="0"/>
                <w:szCs w:val="22"/>
              </w:rPr>
              <w:t xml:space="preserve"> (10 inches), fixed by </w:t>
            </w:r>
            <w:proofErr w:type="spellStart"/>
            <w:r w:rsidRPr="007A5BB1">
              <w:rPr>
                <w:rFonts w:ascii="Calibri (Body)" w:hAnsi="Calibri (Body)" w:cs="Calibri"/>
                <w:bCs w:val="0"/>
                <w:szCs w:val="22"/>
              </w:rPr>
              <w:t>staless</w:t>
            </w:r>
            <w:proofErr w:type="spellEnd"/>
            <w:r w:rsidRPr="007A5BB1">
              <w:rPr>
                <w:rFonts w:ascii="Calibri (Body)" w:hAnsi="Calibri (Body)" w:cs="Calibri"/>
                <w:bCs w:val="0"/>
                <w:szCs w:val="22"/>
              </w:rPr>
              <w:t xml:space="preserve"> steel </w:t>
            </w:r>
            <w:r w:rsidR="00315AA3" w:rsidRPr="007A5BB1">
              <w:rPr>
                <w:rFonts w:ascii="Calibri (Body)" w:hAnsi="Calibri (Body)" w:cs="Calibri"/>
                <w:bCs w:val="0"/>
                <w:szCs w:val="22"/>
              </w:rPr>
              <w:t>bolts,</w:t>
            </w:r>
            <w:r w:rsidRPr="007A5BB1">
              <w:rPr>
                <w:rFonts w:ascii="Calibri (Body)" w:hAnsi="Calibri (Body)" w:cs="Calibri"/>
                <w:bCs w:val="0"/>
                <w:szCs w:val="22"/>
              </w:rPr>
              <w:t xml:space="preserve"> body material made from (Cast iron</w:t>
            </w:r>
            <w:proofErr w:type="gramStart"/>
            <w:r w:rsidRPr="007A5BB1">
              <w:rPr>
                <w:rFonts w:ascii="Calibri (Body)" w:hAnsi="Calibri (Body)" w:cs="Calibri"/>
                <w:bCs w:val="0"/>
                <w:szCs w:val="22"/>
              </w:rPr>
              <w:t>) ,</w:t>
            </w:r>
            <w:proofErr w:type="gramEnd"/>
            <w:r w:rsidRPr="007A5BB1">
              <w:rPr>
                <w:rFonts w:ascii="Calibri (Body)" w:hAnsi="Calibri (Body)" w:cs="Calibri"/>
                <w:bCs w:val="0"/>
                <w:szCs w:val="22"/>
              </w:rPr>
              <w:t xml:space="preserve"> the </w:t>
            </w:r>
            <w:proofErr w:type="spellStart"/>
            <w:r w:rsidRPr="007A5BB1">
              <w:rPr>
                <w:rFonts w:ascii="Calibri (Body)" w:hAnsi="Calibri (Body)" w:cs="Calibri"/>
                <w:bCs w:val="0"/>
                <w:szCs w:val="22"/>
              </w:rPr>
              <w:t>blug</w:t>
            </w:r>
            <w:proofErr w:type="spellEnd"/>
            <w:r w:rsidRPr="007A5BB1">
              <w:rPr>
                <w:rFonts w:ascii="Calibri (Body)" w:hAnsi="Calibri (Body)" w:cs="Calibri"/>
                <w:bCs w:val="0"/>
                <w:szCs w:val="22"/>
              </w:rPr>
              <w:t xml:space="preserve"> materials made from (Aluminum &amp; Bronze) mix, Temperature rating range -10ºC to 100ºC</w:t>
            </w:r>
          </w:p>
        </w:tc>
        <w:tc>
          <w:tcPr>
            <w:tcW w:w="2700" w:type="dxa"/>
            <w:tcBorders>
              <w:top w:val="nil"/>
              <w:left w:val="nil"/>
              <w:bottom w:val="single" w:sz="4" w:space="0" w:color="auto"/>
              <w:right w:val="single" w:sz="4" w:space="0" w:color="auto"/>
            </w:tcBorders>
            <w:shd w:val="clear" w:color="auto" w:fill="auto"/>
            <w:hideMark/>
          </w:tcPr>
          <w:p w14:paraId="6F8ABDEC"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تقديم و تركيب  صمام عدم رجوع   , قياس  ١٠ انش , يتم تركيبها باستخدام براغي من الستانلس ستيل , مادة الصنع من الحديد الزهر (</w:t>
            </w:r>
            <w:r w:rsidRPr="007A5BB1">
              <w:rPr>
                <w:rFonts w:ascii="Calibri (Body)" w:hAnsi="Calibri (Body)" w:cs="Calibri"/>
                <w:bCs w:val="0"/>
                <w:szCs w:val="22"/>
              </w:rPr>
              <w:t>Cast iron</w:t>
            </w:r>
            <w:r w:rsidRPr="007A5BB1">
              <w:rPr>
                <w:rFonts w:ascii="Calibri (Body)" w:hAnsi="Calibri (Body)" w:cs="Calibri"/>
                <w:bCs w:val="0"/>
                <w:szCs w:val="22"/>
                <w:rtl/>
              </w:rPr>
              <w:t xml:space="preserve"> ) , مادة صنع الشفة الداخلية من خليط ( الالمنيوم و البرونز ) و حرارة التشغيل -10 الى 100 درجة سيلسيوس .</w:t>
            </w:r>
          </w:p>
        </w:tc>
        <w:tc>
          <w:tcPr>
            <w:tcW w:w="1173" w:type="dxa"/>
            <w:tcBorders>
              <w:top w:val="nil"/>
              <w:left w:val="nil"/>
              <w:bottom w:val="single" w:sz="4" w:space="0" w:color="auto"/>
              <w:right w:val="single" w:sz="4" w:space="0" w:color="auto"/>
            </w:tcBorders>
            <w:shd w:val="clear" w:color="auto" w:fill="auto"/>
            <w:noWrap/>
            <w:vAlign w:val="center"/>
            <w:hideMark/>
          </w:tcPr>
          <w:p w14:paraId="38A4FFBF"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PCs</w:t>
            </w:r>
          </w:p>
        </w:tc>
        <w:tc>
          <w:tcPr>
            <w:tcW w:w="717" w:type="dxa"/>
            <w:tcBorders>
              <w:top w:val="nil"/>
              <w:left w:val="nil"/>
              <w:bottom w:val="single" w:sz="4" w:space="0" w:color="auto"/>
              <w:right w:val="single" w:sz="4" w:space="0" w:color="auto"/>
            </w:tcBorders>
            <w:shd w:val="clear" w:color="auto" w:fill="auto"/>
            <w:noWrap/>
            <w:vAlign w:val="center"/>
            <w:hideMark/>
          </w:tcPr>
          <w:p w14:paraId="2CF4035A"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283159AE"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084A34B7"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21D5156B"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20985321" w14:textId="77777777" w:rsidTr="0001475E">
        <w:trPr>
          <w:trHeight w:val="15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4E1E9C3"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45</w:t>
            </w:r>
          </w:p>
        </w:tc>
        <w:tc>
          <w:tcPr>
            <w:tcW w:w="3320" w:type="dxa"/>
            <w:tcBorders>
              <w:top w:val="nil"/>
              <w:left w:val="nil"/>
              <w:bottom w:val="single" w:sz="4" w:space="0" w:color="auto"/>
              <w:right w:val="single" w:sz="4" w:space="0" w:color="auto"/>
            </w:tcBorders>
            <w:shd w:val="clear" w:color="auto" w:fill="auto"/>
            <w:hideMark/>
          </w:tcPr>
          <w:p w14:paraId="29D1B6A2" w14:textId="0E54263B"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provide and install check </w:t>
            </w:r>
            <w:proofErr w:type="spellStart"/>
            <w:r w:rsidRPr="007A5BB1">
              <w:rPr>
                <w:rFonts w:ascii="Calibri (Body)" w:hAnsi="Calibri (Body)" w:cs="Calibri"/>
                <w:bCs w:val="0"/>
                <w:szCs w:val="22"/>
              </w:rPr>
              <w:t>valv</w:t>
            </w:r>
            <w:proofErr w:type="spellEnd"/>
            <w:r w:rsidRPr="007A5BB1">
              <w:rPr>
                <w:rFonts w:ascii="Calibri (Body)" w:hAnsi="Calibri (Body)" w:cs="Calibri"/>
                <w:bCs w:val="0"/>
                <w:szCs w:val="22"/>
              </w:rPr>
              <w:t xml:space="preserve"> (12 inches), fixed by </w:t>
            </w:r>
            <w:proofErr w:type="spellStart"/>
            <w:r w:rsidRPr="007A5BB1">
              <w:rPr>
                <w:rFonts w:ascii="Calibri (Body)" w:hAnsi="Calibri (Body)" w:cs="Calibri"/>
                <w:bCs w:val="0"/>
                <w:szCs w:val="22"/>
              </w:rPr>
              <w:t>staless</w:t>
            </w:r>
            <w:proofErr w:type="spellEnd"/>
            <w:r w:rsidRPr="007A5BB1">
              <w:rPr>
                <w:rFonts w:ascii="Calibri (Body)" w:hAnsi="Calibri (Body)" w:cs="Calibri"/>
                <w:bCs w:val="0"/>
                <w:szCs w:val="22"/>
              </w:rPr>
              <w:t xml:space="preserve"> steel </w:t>
            </w:r>
            <w:proofErr w:type="gramStart"/>
            <w:r w:rsidRPr="007A5BB1">
              <w:rPr>
                <w:rFonts w:ascii="Calibri (Body)" w:hAnsi="Calibri (Body)" w:cs="Calibri"/>
                <w:bCs w:val="0"/>
                <w:szCs w:val="22"/>
              </w:rPr>
              <w:t>bolts ,</w:t>
            </w:r>
            <w:proofErr w:type="gramEnd"/>
            <w:r w:rsidRPr="007A5BB1">
              <w:rPr>
                <w:rFonts w:ascii="Calibri (Body)" w:hAnsi="Calibri (Body)" w:cs="Calibri"/>
                <w:bCs w:val="0"/>
                <w:szCs w:val="22"/>
              </w:rPr>
              <w:t xml:space="preserve"> body material made from (Cast iron) , the </w:t>
            </w:r>
            <w:proofErr w:type="spellStart"/>
            <w:r w:rsidRPr="007A5BB1">
              <w:rPr>
                <w:rFonts w:ascii="Calibri (Body)" w:hAnsi="Calibri (Body)" w:cs="Calibri"/>
                <w:bCs w:val="0"/>
                <w:szCs w:val="22"/>
              </w:rPr>
              <w:t>blug</w:t>
            </w:r>
            <w:proofErr w:type="spellEnd"/>
            <w:r w:rsidRPr="007A5BB1">
              <w:rPr>
                <w:rFonts w:ascii="Calibri (Body)" w:hAnsi="Calibri (Body)" w:cs="Calibri"/>
                <w:bCs w:val="0"/>
                <w:szCs w:val="22"/>
              </w:rPr>
              <w:t xml:space="preserve"> materials made from (Aluminum &amp; Bronze) mix, Temperature rating range -10ºC to 100ºC</w:t>
            </w:r>
          </w:p>
        </w:tc>
        <w:tc>
          <w:tcPr>
            <w:tcW w:w="2700" w:type="dxa"/>
            <w:tcBorders>
              <w:top w:val="nil"/>
              <w:left w:val="nil"/>
              <w:bottom w:val="single" w:sz="4" w:space="0" w:color="auto"/>
              <w:right w:val="single" w:sz="4" w:space="0" w:color="auto"/>
            </w:tcBorders>
            <w:shd w:val="clear" w:color="auto" w:fill="auto"/>
            <w:hideMark/>
          </w:tcPr>
          <w:p w14:paraId="6D5821B1"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تقديم و تركيب  صمام عدم رجوع   , قياس  ١٢ انش , يتم تركيبها باستخدام براغي من الستانلس ستيل , مادة الصنع من الحديد الزهر (</w:t>
            </w:r>
            <w:r w:rsidRPr="007A5BB1">
              <w:rPr>
                <w:rFonts w:ascii="Calibri (Body)" w:hAnsi="Calibri (Body)" w:cs="Calibri"/>
                <w:bCs w:val="0"/>
                <w:szCs w:val="22"/>
              </w:rPr>
              <w:t>Cast iron</w:t>
            </w:r>
            <w:r w:rsidRPr="007A5BB1">
              <w:rPr>
                <w:rFonts w:ascii="Calibri (Body)" w:hAnsi="Calibri (Body)" w:cs="Calibri"/>
                <w:bCs w:val="0"/>
                <w:szCs w:val="22"/>
                <w:rtl/>
              </w:rPr>
              <w:t xml:space="preserve"> ) , مادة صنع الشفة الداخلية من خليط ( الالمنيوم و البرونز ) و حرارة التشغيل -10 الى 100 درجة سيلسيوس .</w:t>
            </w:r>
          </w:p>
        </w:tc>
        <w:tc>
          <w:tcPr>
            <w:tcW w:w="1173" w:type="dxa"/>
            <w:tcBorders>
              <w:top w:val="nil"/>
              <w:left w:val="nil"/>
              <w:bottom w:val="single" w:sz="4" w:space="0" w:color="auto"/>
              <w:right w:val="single" w:sz="4" w:space="0" w:color="auto"/>
            </w:tcBorders>
            <w:shd w:val="clear" w:color="auto" w:fill="auto"/>
            <w:noWrap/>
            <w:vAlign w:val="center"/>
            <w:hideMark/>
          </w:tcPr>
          <w:p w14:paraId="69117005"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PCs</w:t>
            </w:r>
          </w:p>
        </w:tc>
        <w:tc>
          <w:tcPr>
            <w:tcW w:w="717" w:type="dxa"/>
            <w:tcBorders>
              <w:top w:val="nil"/>
              <w:left w:val="nil"/>
              <w:bottom w:val="single" w:sz="4" w:space="0" w:color="auto"/>
              <w:right w:val="single" w:sz="4" w:space="0" w:color="auto"/>
            </w:tcBorders>
            <w:shd w:val="clear" w:color="auto" w:fill="auto"/>
            <w:noWrap/>
            <w:vAlign w:val="center"/>
            <w:hideMark/>
          </w:tcPr>
          <w:p w14:paraId="5D035F3C"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65695E75"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16598A4B"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041B2648"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12B55252" w14:textId="77777777" w:rsidTr="0001475E">
        <w:trPr>
          <w:trHeight w:val="15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EB9CA98"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lastRenderedPageBreak/>
              <w:t>46</w:t>
            </w:r>
          </w:p>
        </w:tc>
        <w:tc>
          <w:tcPr>
            <w:tcW w:w="3320" w:type="dxa"/>
            <w:tcBorders>
              <w:top w:val="nil"/>
              <w:left w:val="nil"/>
              <w:bottom w:val="single" w:sz="4" w:space="0" w:color="auto"/>
              <w:right w:val="single" w:sz="4" w:space="0" w:color="auto"/>
            </w:tcBorders>
            <w:shd w:val="clear" w:color="auto" w:fill="auto"/>
            <w:hideMark/>
          </w:tcPr>
          <w:p w14:paraId="089DE624" w14:textId="77777777"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provide and install check </w:t>
            </w:r>
            <w:proofErr w:type="spellStart"/>
            <w:r w:rsidRPr="007A5BB1">
              <w:rPr>
                <w:rFonts w:ascii="Calibri (Body)" w:hAnsi="Calibri (Body)" w:cs="Calibri"/>
                <w:bCs w:val="0"/>
                <w:szCs w:val="22"/>
              </w:rPr>
              <w:t>valv</w:t>
            </w:r>
            <w:proofErr w:type="spellEnd"/>
            <w:r w:rsidRPr="007A5BB1">
              <w:rPr>
                <w:rFonts w:ascii="Calibri (Body)" w:hAnsi="Calibri (Body)" w:cs="Calibri"/>
                <w:bCs w:val="0"/>
                <w:szCs w:val="22"/>
              </w:rPr>
              <w:t xml:space="preserve"> (20 inches</w:t>
            </w:r>
            <w:proofErr w:type="gramStart"/>
            <w:r w:rsidRPr="007A5BB1">
              <w:rPr>
                <w:rFonts w:ascii="Calibri (Body)" w:hAnsi="Calibri (Body)" w:cs="Calibri"/>
                <w:bCs w:val="0"/>
                <w:szCs w:val="22"/>
              </w:rPr>
              <w:t>) ,</w:t>
            </w:r>
            <w:proofErr w:type="gramEnd"/>
            <w:r w:rsidRPr="007A5BB1">
              <w:rPr>
                <w:rFonts w:ascii="Calibri (Body)" w:hAnsi="Calibri (Body)" w:cs="Calibri"/>
                <w:bCs w:val="0"/>
                <w:szCs w:val="22"/>
              </w:rPr>
              <w:t xml:space="preserve"> fixed by </w:t>
            </w:r>
            <w:proofErr w:type="spellStart"/>
            <w:r w:rsidRPr="007A5BB1">
              <w:rPr>
                <w:rFonts w:ascii="Calibri (Body)" w:hAnsi="Calibri (Body)" w:cs="Calibri"/>
                <w:bCs w:val="0"/>
                <w:szCs w:val="22"/>
              </w:rPr>
              <w:t>staless</w:t>
            </w:r>
            <w:proofErr w:type="spellEnd"/>
            <w:r w:rsidRPr="007A5BB1">
              <w:rPr>
                <w:rFonts w:ascii="Calibri (Body)" w:hAnsi="Calibri (Body)" w:cs="Calibri"/>
                <w:bCs w:val="0"/>
                <w:szCs w:val="22"/>
              </w:rPr>
              <w:t xml:space="preserve"> steel bolts , body material made from (Cast iron) , the </w:t>
            </w:r>
            <w:proofErr w:type="spellStart"/>
            <w:r w:rsidRPr="007A5BB1">
              <w:rPr>
                <w:rFonts w:ascii="Calibri (Body)" w:hAnsi="Calibri (Body)" w:cs="Calibri"/>
                <w:bCs w:val="0"/>
                <w:szCs w:val="22"/>
              </w:rPr>
              <w:t>blug</w:t>
            </w:r>
            <w:proofErr w:type="spellEnd"/>
            <w:r w:rsidRPr="007A5BB1">
              <w:rPr>
                <w:rFonts w:ascii="Calibri (Body)" w:hAnsi="Calibri (Body)" w:cs="Calibri"/>
                <w:bCs w:val="0"/>
                <w:szCs w:val="22"/>
              </w:rPr>
              <w:t xml:space="preserve"> materials made from (Aluminum &amp; Bronze) mix, Temperature rating range -10ºC to 100ºC</w:t>
            </w:r>
          </w:p>
        </w:tc>
        <w:tc>
          <w:tcPr>
            <w:tcW w:w="2700" w:type="dxa"/>
            <w:tcBorders>
              <w:top w:val="nil"/>
              <w:left w:val="nil"/>
              <w:bottom w:val="single" w:sz="4" w:space="0" w:color="auto"/>
              <w:right w:val="single" w:sz="4" w:space="0" w:color="auto"/>
            </w:tcBorders>
            <w:shd w:val="clear" w:color="auto" w:fill="auto"/>
            <w:hideMark/>
          </w:tcPr>
          <w:p w14:paraId="2C929A0B" w14:textId="77777777" w:rsidR="007A5BB1" w:rsidRPr="007A5BB1" w:rsidRDefault="007A5BB1" w:rsidP="007A5BB1">
            <w:pPr>
              <w:bidi/>
              <w:rPr>
                <w:rFonts w:ascii="Calibri (Body)" w:hAnsi="Calibri (Body)" w:cs="Calibri"/>
                <w:bCs w:val="0"/>
                <w:szCs w:val="22"/>
              </w:rPr>
            </w:pPr>
            <w:r w:rsidRPr="007A5BB1">
              <w:rPr>
                <w:rFonts w:ascii="Calibri (Body)" w:hAnsi="Calibri (Body)" w:cs="Calibri"/>
                <w:bCs w:val="0"/>
                <w:szCs w:val="22"/>
                <w:rtl/>
              </w:rPr>
              <w:t>تقديم و تركيب  صمام عدم رجوع   , قياس  ٢٠ انش , يتم تركيبها باستخدام براغي من الستانلس ستيل , مادة الصنع من الحديد الزهر (</w:t>
            </w:r>
            <w:r w:rsidRPr="007A5BB1">
              <w:rPr>
                <w:rFonts w:ascii="Calibri (Body)" w:hAnsi="Calibri (Body)" w:cs="Calibri"/>
                <w:bCs w:val="0"/>
                <w:szCs w:val="22"/>
              </w:rPr>
              <w:t>Cast iron</w:t>
            </w:r>
            <w:r w:rsidRPr="007A5BB1">
              <w:rPr>
                <w:rFonts w:ascii="Calibri (Body)" w:hAnsi="Calibri (Body)" w:cs="Calibri"/>
                <w:bCs w:val="0"/>
                <w:szCs w:val="22"/>
                <w:rtl/>
              </w:rPr>
              <w:t xml:space="preserve"> ) , مادة صنع الشفة الداخلية من خليط ( الالمنيوم و البرونز ) و حرارة التشغيل -10 الى 100 درجة سيلسيوس .</w:t>
            </w:r>
          </w:p>
        </w:tc>
        <w:tc>
          <w:tcPr>
            <w:tcW w:w="1173" w:type="dxa"/>
            <w:tcBorders>
              <w:top w:val="nil"/>
              <w:left w:val="nil"/>
              <w:bottom w:val="single" w:sz="4" w:space="0" w:color="auto"/>
              <w:right w:val="single" w:sz="4" w:space="0" w:color="auto"/>
            </w:tcBorders>
            <w:shd w:val="clear" w:color="auto" w:fill="auto"/>
            <w:noWrap/>
            <w:vAlign w:val="center"/>
            <w:hideMark/>
          </w:tcPr>
          <w:p w14:paraId="0F2C5CDC"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PCs</w:t>
            </w:r>
          </w:p>
        </w:tc>
        <w:tc>
          <w:tcPr>
            <w:tcW w:w="717" w:type="dxa"/>
            <w:tcBorders>
              <w:top w:val="nil"/>
              <w:left w:val="nil"/>
              <w:bottom w:val="single" w:sz="4" w:space="0" w:color="auto"/>
              <w:right w:val="single" w:sz="4" w:space="0" w:color="auto"/>
            </w:tcBorders>
            <w:shd w:val="clear" w:color="auto" w:fill="auto"/>
            <w:noWrap/>
            <w:vAlign w:val="center"/>
            <w:hideMark/>
          </w:tcPr>
          <w:p w14:paraId="33F314A0"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0F6B1A84"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1AE4EC02"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5B3EC917"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1763A539" w14:textId="77777777" w:rsidTr="0001475E">
        <w:trPr>
          <w:trHeight w:val="3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123DAE5" w14:textId="77777777" w:rsidR="007A5BB1" w:rsidRPr="007A5BB1" w:rsidRDefault="007A5BB1" w:rsidP="007A5BB1">
            <w:pPr>
              <w:jc w:val="center"/>
              <w:rPr>
                <w:rFonts w:ascii="Calibri (Body)" w:hAnsi="Calibri (Body)" w:cs="Calibri"/>
                <w:bCs w:val="0"/>
                <w:color w:val="000000"/>
                <w:szCs w:val="22"/>
              </w:rPr>
            </w:pPr>
            <w:r w:rsidRPr="007A5BB1">
              <w:rPr>
                <w:rFonts w:ascii="Calibri (Body)" w:hAnsi="Calibri (Body)" w:cs="Calibri"/>
                <w:bCs w:val="0"/>
                <w:color w:val="000000"/>
                <w:szCs w:val="22"/>
              </w:rPr>
              <w:t>47</w:t>
            </w:r>
          </w:p>
        </w:tc>
        <w:tc>
          <w:tcPr>
            <w:tcW w:w="3320" w:type="dxa"/>
            <w:tcBorders>
              <w:top w:val="nil"/>
              <w:left w:val="nil"/>
              <w:bottom w:val="single" w:sz="4" w:space="0" w:color="auto"/>
              <w:right w:val="single" w:sz="4" w:space="0" w:color="auto"/>
            </w:tcBorders>
            <w:shd w:val="clear" w:color="auto" w:fill="auto"/>
            <w:hideMark/>
          </w:tcPr>
          <w:p w14:paraId="67916B7D" w14:textId="1A61F519" w:rsidR="007A5BB1" w:rsidRPr="007A5BB1" w:rsidRDefault="007A5BB1" w:rsidP="007A5BB1">
            <w:pPr>
              <w:rPr>
                <w:rFonts w:ascii="Calibri (Body)" w:hAnsi="Calibri (Body)" w:cs="Calibri"/>
                <w:bCs w:val="0"/>
                <w:szCs w:val="22"/>
              </w:rPr>
            </w:pPr>
            <w:r w:rsidRPr="007A5BB1">
              <w:rPr>
                <w:rFonts w:ascii="Calibri (Body)" w:hAnsi="Calibri (Body)" w:cs="Calibri"/>
                <w:bCs w:val="0"/>
                <w:szCs w:val="22"/>
              </w:rPr>
              <w:t xml:space="preserve">Implementing pumping test with the following conditions </w:t>
            </w:r>
            <w:r w:rsidR="00315AA3" w:rsidRPr="00315AA3">
              <w:rPr>
                <w:rFonts w:ascii="Calibri (Body)" w:hAnsi="Calibri (Body)" w:cs="Calibri"/>
                <w:bCs w:val="0"/>
                <w:szCs w:val="22"/>
              </w:rPr>
              <w:t>with detailed</w:t>
            </w:r>
            <w:r w:rsidRPr="007A5BB1">
              <w:rPr>
                <w:rFonts w:ascii="Calibri (Body)" w:hAnsi="Calibri (Body)" w:cs="Calibri"/>
                <w:bCs w:val="0"/>
                <w:szCs w:val="22"/>
              </w:rPr>
              <w:t xml:space="preserve"> technical report:</w:t>
            </w:r>
            <w:r w:rsidRPr="007A5BB1">
              <w:rPr>
                <w:rFonts w:ascii="Calibri (Body)" w:hAnsi="Calibri (Body)" w:cs="Calibri"/>
                <w:bCs w:val="0"/>
                <w:szCs w:val="22"/>
              </w:rPr>
              <w:br/>
              <w:t>o Submersible pump</w:t>
            </w:r>
            <w:r w:rsidRPr="007A5BB1">
              <w:rPr>
                <w:rFonts w:ascii="Calibri (Body)" w:hAnsi="Calibri (Body)" w:cs="Calibri"/>
                <w:bCs w:val="0"/>
                <w:szCs w:val="22"/>
              </w:rPr>
              <w:br/>
              <w:t>o Sufficient electrical GENSET.</w:t>
            </w:r>
            <w:r w:rsidRPr="007A5BB1">
              <w:rPr>
                <w:rFonts w:ascii="Calibri (Body)" w:hAnsi="Calibri (Body)" w:cs="Calibri"/>
                <w:bCs w:val="0"/>
                <w:szCs w:val="22"/>
              </w:rPr>
              <w:br/>
              <w:t>o Piping 2in minimum, with gate valve</w:t>
            </w:r>
            <w:r w:rsidRPr="007A5BB1">
              <w:rPr>
                <w:rFonts w:ascii="Calibri (Body)" w:hAnsi="Calibri (Body)" w:cs="Calibri"/>
                <w:bCs w:val="0"/>
                <w:szCs w:val="22"/>
              </w:rPr>
              <w:br/>
              <w:t>o Flow meter (mechanical) and graded 100 l container</w:t>
            </w:r>
            <w:r w:rsidRPr="007A5BB1">
              <w:rPr>
                <w:rFonts w:ascii="Calibri (Body)" w:hAnsi="Calibri (Body)" w:cs="Calibri"/>
                <w:bCs w:val="0"/>
                <w:szCs w:val="22"/>
              </w:rPr>
              <w:br/>
              <w:t>o TV inspection tool</w:t>
            </w:r>
            <w:r w:rsidRPr="007A5BB1">
              <w:rPr>
                <w:rFonts w:ascii="Calibri (Body)" w:hAnsi="Calibri (Body)" w:cs="Calibri"/>
                <w:bCs w:val="0"/>
                <w:szCs w:val="22"/>
              </w:rPr>
              <w:br/>
            </w:r>
            <w:proofErr w:type="spellStart"/>
            <w:r w:rsidRPr="007A5BB1">
              <w:rPr>
                <w:rFonts w:ascii="Calibri (Body)" w:hAnsi="Calibri (Body)" w:cs="Calibri"/>
                <w:bCs w:val="0"/>
                <w:szCs w:val="22"/>
              </w:rPr>
              <w:t>o</w:t>
            </w:r>
            <w:proofErr w:type="spellEnd"/>
            <w:r w:rsidRPr="007A5BB1">
              <w:rPr>
                <w:rFonts w:ascii="Calibri (Body)" w:hAnsi="Calibri (Body)" w:cs="Calibri"/>
                <w:bCs w:val="0"/>
                <w:szCs w:val="22"/>
              </w:rPr>
              <w:t xml:space="preserve"> Water level sensor</w:t>
            </w:r>
            <w:r w:rsidRPr="007A5BB1">
              <w:rPr>
                <w:rFonts w:ascii="Calibri (Body)" w:hAnsi="Calibri (Body)" w:cs="Calibri"/>
                <w:bCs w:val="0"/>
                <w:szCs w:val="22"/>
              </w:rPr>
              <w:br/>
              <w:t>o Conduct physical Chemical and biological water quality test in one of Authorized labs in NES</w:t>
            </w:r>
          </w:p>
        </w:tc>
        <w:tc>
          <w:tcPr>
            <w:tcW w:w="2700" w:type="dxa"/>
            <w:tcBorders>
              <w:top w:val="nil"/>
              <w:left w:val="nil"/>
              <w:bottom w:val="single" w:sz="4" w:space="0" w:color="auto"/>
              <w:right w:val="single" w:sz="4" w:space="0" w:color="auto"/>
            </w:tcBorders>
            <w:shd w:val="clear" w:color="auto" w:fill="auto"/>
            <w:hideMark/>
          </w:tcPr>
          <w:p w14:paraId="50D5949E" w14:textId="77777777" w:rsidR="007A5BB1" w:rsidRPr="007A5BB1" w:rsidRDefault="007A5BB1" w:rsidP="007A5BB1">
            <w:pPr>
              <w:bidi/>
              <w:rPr>
                <w:rFonts w:ascii="Calibri" w:hAnsi="Calibri" w:cs="Calibri"/>
                <w:bCs w:val="0"/>
                <w:color w:val="000000"/>
                <w:szCs w:val="22"/>
              </w:rPr>
            </w:pPr>
            <w:r w:rsidRPr="007A5BB1">
              <w:rPr>
                <w:rFonts w:ascii="Calibri" w:hAnsi="Calibri" w:cs="Calibri"/>
                <w:bCs w:val="0"/>
                <w:color w:val="000000"/>
                <w:szCs w:val="22"/>
                <w:rtl/>
              </w:rPr>
              <w:t>تنفيذ اختبار الضخ بالشروط التالية مع تقرير فني مفصل:</w:t>
            </w:r>
            <w:r w:rsidRPr="007A5BB1">
              <w:rPr>
                <w:rFonts w:ascii="Calibri" w:hAnsi="Calibri" w:cs="Calibri"/>
                <w:bCs w:val="0"/>
                <w:color w:val="000000"/>
                <w:szCs w:val="22"/>
                <w:rtl/>
              </w:rPr>
              <w:br/>
            </w:r>
            <w:r w:rsidRPr="007A5BB1">
              <w:rPr>
                <w:rFonts w:ascii="Calibri" w:hAnsi="Calibri" w:cs="Calibri"/>
                <w:bCs w:val="0"/>
                <w:color w:val="000000"/>
                <w:szCs w:val="22"/>
              </w:rPr>
              <w:t>o</w:t>
            </w:r>
            <w:r w:rsidRPr="007A5BB1">
              <w:rPr>
                <w:rFonts w:ascii="Calibri" w:hAnsi="Calibri" w:cs="Calibri"/>
                <w:bCs w:val="0"/>
                <w:color w:val="000000"/>
                <w:szCs w:val="22"/>
                <w:rtl/>
              </w:rPr>
              <w:t xml:space="preserve"> مضخة غاطسة</w:t>
            </w:r>
            <w:r w:rsidRPr="007A5BB1">
              <w:rPr>
                <w:rFonts w:ascii="Calibri" w:hAnsi="Calibri" w:cs="Calibri"/>
                <w:bCs w:val="0"/>
                <w:color w:val="000000"/>
                <w:szCs w:val="22"/>
                <w:rtl/>
              </w:rPr>
              <w:br/>
            </w:r>
            <w:r w:rsidRPr="007A5BB1">
              <w:rPr>
                <w:rFonts w:ascii="Calibri" w:hAnsi="Calibri" w:cs="Calibri"/>
                <w:bCs w:val="0"/>
                <w:color w:val="000000"/>
                <w:szCs w:val="22"/>
              </w:rPr>
              <w:t>o</w:t>
            </w:r>
            <w:r w:rsidRPr="007A5BB1">
              <w:rPr>
                <w:rFonts w:ascii="Calibri" w:hAnsi="Calibri" w:cs="Calibri"/>
                <w:bCs w:val="0"/>
                <w:color w:val="000000"/>
                <w:szCs w:val="22"/>
                <w:rtl/>
              </w:rPr>
              <w:t xml:space="preserve"> مولدات كهربائية كافية.</w:t>
            </w:r>
            <w:r w:rsidRPr="007A5BB1">
              <w:rPr>
                <w:rFonts w:ascii="Calibri" w:hAnsi="Calibri" w:cs="Calibri"/>
                <w:bCs w:val="0"/>
                <w:color w:val="000000"/>
                <w:szCs w:val="22"/>
                <w:rtl/>
              </w:rPr>
              <w:br/>
            </w:r>
            <w:r w:rsidRPr="007A5BB1">
              <w:rPr>
                <w:rFonts w:ascii="Calibri" w:hAnsi="Calibri" w:cs="Calibri"/>
                <w:bCs w:val="0"/>
                <w:color w:val="000000"/>
                <w:szCs w:val="22"/>
              </w:rPr>
              <w:t>o</w:t>
            </w:r>
            <w:r w:rsidRPr="007A5BB1">
              <w:rPr>
                <w:rFonts w:ascii="Calibri" w:hAnsi="Calibri" w:cs="Calibri"/>
                <w:bCs w:val="0"/>
                <w:color w:val="000000"/>
                <w:szCs w:val="22"/>
                <w:rtl/>
              </w:rPr>
              <w:t xml:space="preserve"> أنابيب 2 بوصة كحد أدنى ، مع صمام بوابة</w:t>
            </w:r>
            <w:r w:rsidRPr="007A5BB1">
              <w:rPr>
                <w:rFonts w:ascii="Calibri" w:hAnsi="Calibri" w:cs="Calibri"/>
                <w:bCs w:val="0"/>
                <w:color w:val="000000"/>
                <w:szCs w:val="22"/>
                <w:rtl/>
              </w:rPr>
              <w:br/>
            </w:r>
            <w:r w:rsidRPr="007A5BB1">
              <w:rPr>
                <w:rFonts w:ascii="Calibri" w:hAnsi="Calibri" w:cs="Calibri"/>
                <w:bCs w:val="0"/>
                <w:color w:val="000000"/>
                <w:szCs w:val="22"/>
              </w:rPr>
              <w:t>o</w:t>
            </w:r>
            <w:r w:rsidRPr="007A5BB1">
              <w:rPr>
                <w:rFonts w:ascii="Calibri" w:hAnsi="Calibri" w:cs="Calibri"/>
                <w:bCs w:val="0"/>
                <w:color w:val="000000"/>
                <w:szCs w:val="22"/>
                <w:rtl/>
              </w:rPr>
              <w:t xml:space="preserve"> عداد تدفق (ميكانيكي) ووعاء متدرج 100 لتر</w:t>
            </w:r>
            <w:r w:rsidRPr="007A5BB1">
              <w:rPr>
                <w:rFonts w:ascii="Calibri" w:hAnsi="Calibri" w:cs="Calibri"/>
                <w:bCs w:val="0"/>
                <w:color w:val="000000"/>
                <w:szCs w:val="22"/>
                <w:rtl/>
              </w:rPr>
              <w:br/>
            </w:r>
            <w:r w:rsidRPr="007A5BB1">
              <w:rPr>
                <w:rFonts w:ascii="Calibri" w:hAnsi="Calibri" w:cs="Calibri"/>
                <w:bCs w:val="0"/>
                <w:color w:val="000000"/>
                <w:szCs w:val="22"/>
              </w:rPr>
              <w:t>o</w:t>
            </w:r>
            <w:r w:rsidRPr="007A5BB1">
              <w:rPr>
                <w:rFonts w:ascii="Calibri" w:hAnsi="Calibri" w:cs="Calibri"/>
                <w:bCs w:val="0"/>
                <w:color w:val="000000"/>
                <w:szCs w:val="22"/>
                <w:rtl/>
              </w:rPr>
              <w:t xml:space="preserve"> أداة فحص التلفزيون</w:t>
            </w:r>
            <w:r w:rsidRPr="007A5BB1">
              <w:rPr>
                <w:rFonts w:ascii="Calibri" w:hAnsi="Calibri" w:cs="Calibri"/>
                <w:bCs w:val="0"/>
                <w:color w:val="000000"/>
                <w:szCs w:val="22"/>
                <w:rtl/>
              </w:rPr>
              <w:br/>
            </w:r>
            <w:r w:rsidRPr="007A5BB1">
              <w:rPr>
                <w:rFonts w:ascii="Calibri" w:hAnsi="Calibri" w:cs="Calibri"/>
                <w:bCs w:val="0"/>
                <w:color w:val="000000"/>
                <w:szCs w:val="22"/>
              </w:rPr>
              <w:t>o</w:t>
            </w:r>
            <w:r w:rsidRPr="007A5BB1">
              <w:rPr>
                <w:rFonts w:ascii="Calibri" w:hAnsi="Calibri" w:cs="Calibri"/>
                <w:bCs w:val="0"/>
                <w:color w:val="000000"/>
                <w:szCs w:val="22"/>
                <w:rtl/>
              </w:rPr>
              <w:t xml:space="preserve"> مستشعر مستوى الماء</w:t>
            </w:r>
            <w:r w:rsidRPr="007A5BB1">
              <w:rPr>
                <w:rFonts w:ascii="Calibri" w:hAnsi="Calibri" w:cs="Calibri"/>
                <w:bCs w:val="0"/>
                <w:color w:val="000000"/>
                <w:szCs w:val="22"/>
                <w:rtl/>
              </w:rPr>
              <w:br/>
            </w:r>
            <w:r w:rsidRPr="007A5BB1">
              <w:rPr>
                <w:rFonts w:ascii="Calibri" w:hAnsi="Calibri" w:cs="Calibri"/>
                <w:bCs w:val="0"/>
                <w:color w:val="000000"/>
                <w:szCs w:val="22"/>
              </w:rPr>
              <w:t>o</w:t>
            </w:r>
            <w:r w:rsidRPr="007A5BB1">
              <w:rPr>
                <w:rFonts w:ascii="Calibri" w:hAnsi="Calibri" w:cs="Calibri"/>
                <w:bCs w:val="0"/>
                <w:color w:val="000000"/>
                <w:szCs w:val="22"/>
                <w:rtl/>
              </w:rPr>
              <w:t xml:space="preserve"> إجراء اختبار جودة المياه الفيزيائية والكيميائية والبيولوجية في أحد المعامل المعتمدة في </w:t>
            </w:r>
            <w:r w:rsidRPr="007A5BB1">
              <w:rPr>
                <w:rFonts w:ascii="Calibri" w:hAnsi="Calibri" w:cs="Calibri"/>
                <w:bCs w:val="0"/>
                <w:color w:val="000000"/>
                <w:szCs w:val="22"/>
              </w:rPr>
              <w:t>NES</w:t>
            </w:r>
          </w:p>
        </w:tc>
        <w:tc>
          <w:tcPr>
            <w:tcW w:w="1173" w:type="dxa"/>
            <w:tcBorders>
              <w:top w:val="nil"/>
              <w:left w:val="nil"/>
              <w:bottom w:val="single" w:sz="4" w:space="0" w:color="auto"/>
              <w:right w:val="single" w:sz="4" w:space="0" w:color="auto"/>
            </w:tcBorders>
            <w:shd w:val="clear" w:color="auto" w:fill="auto"/>
            <w:noWrap/>
            <w:vAlign w:val="center"/>
            <w:hideMark/>
          </w:tcPr>
          <w:p w14:paraId="2CB3550E" w14:textId="77777777" w:rsidR="007A5BB1" w:rsidRPr="007A5BB1" w:rsidRDefault="007A5BB1" w:rsidP="007A5BB1">
            <w:pPr>
              <w:jc w:val="center"/>
              <w:rPr>
                <w:rFonts w:ascii="Calibri (Body)" w:hAnsi="Calibri (Body)" w:cs="Calibri"/>
                <w:bCs w:val="0"/>
                <w:color w:val="000000"/>
                <w:sz w:val="24"/>
                <w:rtl/>
              </w:rPr>
            </w:pPr>
            <w:r w:rsidRPr="007A5BB1">
              <w:rPr>
                <w:rFonts w:ascii="Calibri (Body)" w:hAnsi="Calibri (Body)" w:cs="Calibri"/>
                <w:bCs w:val="0"/>
                <w:color w:val="000000"/>
                <w:sz w:val="24"/>
              </w:rPr>
              <w:t xml:space="preserve">service </w:t>
            </w:r>
          </w:p>
        </w:tc>
        <w:tc>
          <w:tcPr>
            <w:tcW w:w="717" w:type="dxa"/>
            <w:tcBorders>
              <w:top w:val="nil"/>
              <w:left w:val="nil"/>
              <w:bottom w:val="single" w:sz="4" w:space="0" w:color="auto"/>
              <w:right w:val="single" w:sz="4" w:space="0" w:color="auto"/>
            </w:tcBorders>
            <w:shd w:val="clear" w:color="auto" w:fill="auto"/>
            <w:noWrap/>
            <w:vAlign w:val="center"/>
            <w:hideMark/>
          </w:tcPr>
          <w:p w14:paraId="76D2C3E3" w14:textId="77777777" w:rsidR="007A5BB1" w:rsidRPr="007A5BB1" w:rsidRDefault="007A5BB1" w:rsidP="007A5BB1">
            <w:pPr>
              <w:jc w:val="center"/>
              <w:rPr>
                <w:rFonts w:ascii="Calibri" w:hAnsi="Calibri" w:cs="Calibri"/>
                <w:bCs w:val="0"/>
                <w:color w:val="000000"/>
                <w:szCs w:val="22"/>
              </w:rPr>
            </w:pPr>
            <w:r w:rsidRPr="007A5BB1">
              <w:rPr>
                <w:rFonts w:ascii="Calibri" w:hAnsi="Calibri" w:cs="Calibri"/>
                <w:bCs w:val="0"/>
                <w:color w:val="000000"/>
                <w:szCs w:val="22"/>
              </w:rPr>
              <w:t>1</w:t>
            </w:r>
          </w:p>
        </w:tc>
        <w:tc>
          <w:tcPr>
            <w:tcW w:w="1170" w:type="dxa"/>
            <w:tcBorders>
              <w:top w:val="nil"/>
              <w:left w:val="nil"/>
              <w:bottom w:val="single" w:sz="4" w:space="0" w:color="auto"/>
              <w:right w:val="single" w:sz="4" w:space="0" w:color="auto"/>
            </w:tcBorders>
            <w:shd w:val="clear" w:color="auto" w:fill="auto"/>
            <w:noWrap/>
            <w:vAlign w:val="center"/>
            <w:hideMark/>
          </w:tcPr>
          <w:p w14:paraId="0EB1D873" w14:textId="77777777" w:rsidR="007A5BB1" w:rsidRPr="007A5BB1" w:rsidRDefault="007A5BB1" w:rsidP="007A5BB1">
            <w:pPr>
              <w:jc w:val="center"/>
              <w:rPr>
                <w:rFonts w:ascii="Calibri" w:hAnsi="Calibri" w:cs="Calibri"/>
                <w:b/>
                <w:color w:val="000000"/>
                <w:sz w:val="24"/>
              </w:rPr>
            </w:pPr>
            <w:r w:rsidRPr="007A5BB1">
              <w:rPr>
                <w:rFonts w:ascii="Calibri" w:hAnsi="Calibri" w:cs="Calibri"/>
                <w:b/>
                <w:color w:val="000000"/>
                <w:sz w:val="24"/>
              </w:rPr>
              <w:t> </w:t>
            </w:r>
          </w:p>
        </w:tc>
        <w:tc>
          <w:tcPr>
            <w:tcW w:w="1170" w:type="dxa"/>
            <w:tcBorders>
              <w:top w:val="nil"/>
              <w:left w:val="nil"/>
              <w:bottom w:val="single" w:sz="4" w:space="0" w:color="auto"/>
              <w:right w:val="single" w:sz="4" w:space="0" w:color="auto"/>
            </w:tcBorders>
            <w:shd w:val="clear" w:color="auto" w:fill="auto"/>
            <w:noWrap/>
            <w:vAlign w:val="bottom"/>
            <w:hideMark/>
          </w:tcPr>
          <w:p w14:paraId="57C9665A"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64687BD6" w14:textId="77777777" w:rsidR="007A5BB1" w:rsidRPr="007A5BB1" w:rsidRDefault="007A5BB1" w:rsidP="007A5BB1">
            <w:pPr>
              <w:rPr>
                <w:rFonts w:ascii="Calibri" w:hAnsi="Calibri" w:cs="Calibri"/>
                <w:bCs w:val="0"/>
                <w:color w:val="000000"/>
                <w:szCs w:val="22"/>
              </w:rPr>
            </w:pPr>
            <w:r w:rsidRPr="007A5BB1">
              <w:rPr>
                <w:rFonts w:ascii="Calibri" w:hAnsi="Calibri" w:cs="Calibri"/>
                <w:bCs w:val="0"/>
                <w:color w:val="000000"/>
                <w:szCs w:val="22"/>
              </w:rPr>
              <w:t> </w:t>
            </w:r>
          </w:p>
        </w:tc>
      </w:tr>
      <w:tr w:rsidR="0001475E" w:rsidRPr="007A5BB1" w14:paraId="391699A9" w14:textId="77777777" w:rsidTr="0001475E">
        <w:trPr>
          <w:trHeight w:val="288"/>
        </w:trPr>
        <w:tc>
          <w:tcPr>
            <w:tcW w:w="837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4C6456F" w14:textId="77777777" w:rsidR="007A5BB1" w:rsidRPr="007A5BB1" w:rsidRDefault="007A5BB1" w:rsidP="007A5BB1">
            <w:pPr>
              <w:jc w:val="right"/>
              <w:rPr>
                <w:rFonts w:ascii="Calibri" w:hAnsi="Calibri" w:cs="Calibri"/>
                <w:bCs w:val="0"/>
                <w:color w:val="000000"/>
                <w:sz w:val="28"/>
                <w:szCs w:val="28"/>
              </w:rPr>
            </w:pPr>
            <w:r w:rsidRPr="007A5BB1">
              <w:rPr>
                <w:rFonts w:ascii="Calibri" w:hAnsi="Calibri" w:cs="Calibri"/>
                <w:bCs w:val="0"/>
                <w:color w:val="000000"/>
                <w:sz w:val="28"/>
                <w:szCs w:val="28"/>
              </w:rPr>
              <w:t>Total cost</w:t>
            </w:r>
          </w:p>
        </w:tc>
        <w:tc>
          <w:tcPr>
            <w:tcW w:w="1170" w:type="dxa"/>
            <w:tcBorders>
              <w:top w:val="nil"/>
              <w:left w:val="nil"/>
              <w:bottom w:val="single" w:sz="4" w:space="0" w:color="auto"/>
              <w:right w:val="single" w:sz="4" w:space="0" w:color="auto"/>
            </w:tcBorders>
            <w:shd w:val="clear" w:color="auto" w:fill="auto"/>
            <w:noWrap/>
            <w:vAlign w:val="bottom"/>
            <w:hideMark/>
          </w:tcPr>
          <w:p w14:paraId="2562A957" w14:textId="77777777" w:rsidR="007A5BB1" w:rsidRPr="007A5BB1" w:rsidRDefault="007A5BB1" w:rsidP="007A5BB1">
            <w:pPr>
              <w:rPr>
                <w:rFonts w:ascii="Calibri" w:hAnsi="Calibri" w:cs="Calibri"/>
                <w:bCs w:val="0"/>
                <w:color w:val="000000"/>
                <w:sz w:val="28"/>
                <w:szCs w:val="28"/>
              </w:rPr>
            </w:pPr>
            <w:r w:rsidRPr="007A5BB1">
              <w:rPr>
                <w:rFonts w:ascii="Calibri" w:hAnsi="Calibri" w:cs="Calibri"/>
                <w:bCs w:val="0"/>
                <w:color w:val="000000"/>
                <w:sz w:val="28"/>
                <w:szCs w:val="28"/>
              </w:rPr>
              <w:t> </w:t>
            </w:r>
          </w:p>
        </w:tc>
        <w:tc>
          <w:tcPr>
            <w:tcW w:w="1170" w:type="dxa"/>
            <w:tcBorders>
              <w:top w:val="nil"/>
              <w:left w:val="nil"/>
              <w:bottom w:val="nil"/>
              <w:right w:val="nil"/>
            </w:tcBorders>
            <w:shd w:val="clear" w:color="auto" w:fill="auto"/>
            <w:noWrap/>
            <w:vAlign w:val="bottom"/>
            <w:hideMark/>
          </w:tcPr>
          <w:p w14:paraId="5507254D" w14:textId="77777777" w:rsidR="007A5BB1" w:rsidRPr="007A5BB1" w:rsidRDefault="007A5BB1" w:rsidP="007A5BB1">
            <w:pPr>
              <w:rPr>
                <w:rFonts w:ascii="Calibri" w:hAnsi="Calibri" w:cs="Calibri"/>
                <w:bCs w:val="0"/>
                <w:color w:val="000000"/>
                <w:sz w:val="28"/>
                <w:szCs w:val="28"/>
              </w:rPr>
            </w:pPr>
          </w:p>
        </w:tc>
        <w:tc>
          <w:tcPr>
            <w:tcW w:w="1080" w:type="dxa"/>
            <w:tcBorders>
              <w:top w:val="nil"/>
              <w:left w:val="nil"/>
              <w:bottom w:val="nil"/>
              <w:right w:val="nil"/>
            </w:tcBorders>
            <w:shd w:val="clear" w:color="auto" w:fill="auto"/>
            <w:noWrap/>
            <w:vAlign w:val="bottom"/>
            <w:hideMark/>
          </w:tcPr>
          <w:p w14:paraId="0E2EEBBE" w14:textId="77777777" w:rsidR="007A5BB1" w:rsidRPr="007A5BB1" w:rsidRDefault="007A5BB1" w:rsidP="007A5BB1">
            <w:pPr>
              <w:rPr>
                <w:bCs w:val="0"/>
                <w:sz w:val="20"/>
                <w:szCs w:val="20"/>
              </w:rPr>
            </w:pPr>
          </w:p>
        </w:tc>
      </w:tr>
    </w:tbl>
    <w:p w14:paraId="56EDE562" w14:textId="6CE05187" w:rsidR="00D24591" w:rsidRPr="00665700" w:rsidRDefault="00D24591" w:rsidP="00323AE0">
      <w:pPr>
        <w:rPr>
          <w:rFonts w:asciiTheme="minorHAnsi" w:hAnsiTheme="minorHAnsi" w:cstheme="minorHAnsi"/>
          <w:b/>
          <w:bCs w:val="0"/>
          <w:sz w:val="32"/>
          <w:szCs w:val="36"/>
          <w:lang w:bidi="ar-JO"/>
        </w:rPr>
      </w:pPr>
    </w:p>
    <w:p w14:paraId="74A49583" w14:textId="753BCC4A" w:rsidR="00D24591" w:rsidRPr="00665700" w:rsidRDefault="00D24591" w:rsidP="00323AE0">
      <w:pPr>
        <w:rPr>
          <w:rFonts w:asciiTheme="minorHAnsi" w:hAnsiTheme="minorHAnsi" w:cstheme="minorHAnsi"/>
          <w:b/>
          <w:bCs w:val="0"/>
          <w:sz w:val="32"/>
          <w:szCs w:val="36"/>
          <w:lang w:bidi="ar-JO"/>
        </w:rPr>
      </w:pPr>
    </w:p>
    <w:p w14:paraId="12191A10" w14:textId="59FFC7E9" w:rsidR="00D24591" w:rsidRPr="00665700" w:rsidRDefault="00D24591" w:rsidP="00323AE0">
      <w:pPr>
        <w:rPr>
          <w:rFonts w:asciiTheme="minorHAnsi" w:hAnsiTheme="minorHAnsi" w:cstheme="minorHAnsi"/>
          <w:b/>
          <w:bCs w:val="0"/>
          <w:sz w:val="32"/>
          <w:szCs w:val="36"/>
          <w:lang w:bidi="ar-JO"/>
        </w:rPr>
      </w:pPr>
    </w:p>
    <w:p w14:paraId="3F2AEF3B" w14:textId="77777777" w:rsidR="00601D27" w:rsidRDefault="00601D27" w:rsidP="00323AE0">
      <w:pPr>
        <w:rPr>
          <w:rFonts w:asciiTheme="minorHAnsi" w:hAnsiTheme="minorHAnsi" w:cstheme="minorHAnsi"/>
          <w:b/>
          <w:bCs w:val="0"/>
          <w:sz w:val="32"/>
          <w:szCs w:val="36"/>
          <w:lang w:bidi="ar-JO"/>
        </w:rPr>
      </w:pPr>
    </w:p>
    <w:p w14:paraId="0656BB6B" w14:textId="77777777" w:rsidR="00265EC7" w:rsidRDefault="00265EC7" w:rsidP="00323AE0">
      <w:pPr>
        <w:rPr>
          <w:rFonts w:asciiTheme="minorHAnsi" w:hAnsiTheme="minorHAnsi" w:cstheme="minorHAnsi"/>
          <w:b/>
          <w:bCs w:val="0"/>
          <w:sz w:val="32"/>
          <w:szCs w:val="36"/>
          <w:lang w:bidi="ar-JO"/>
        </w:rPr>
      </w:pPr>
    </w:p>
    <w:p w14:paraId="3EBCF0F6" w14:textId="77777777" w:rsidR="00265EC7" w:rsidRDefault="00265EC7" w:rsidP="00323AE0">
      <w:pPr>
        <w:rPr>
          <w:rFonts w:asciiTheme="minorHAnsi" w:hAnsiTheme="minorHAnsi" w:cstheme="minorHAnsi"/>
          <w:b/>
          <w:bCs w:val="0"/>
          <w:sz w:val="32"/>
          <w:szCs w:val="36"/>
          <w:lang w:bidi="ar-JO"/>
        </w:rPr>
      </w:pPr>
    </w:p>
    <w:p w14:paraId="2E54FCBA" w14:textId="77777777" w:rsidR="00265EC7" w:rsidRDefault="00265EC7" w:rsidP="00323AE0">
      <w:pPr>
        <w:rPr>
          <w:rFonts w:asciiTheme="minorHAnsi" w:hAnsiTheme="minorHAnsi" w:cstheme="minorHAnsi"/>
          <w:b/>
          <w:bCs w:val="0"/>
          <w:sz w:val="32"/>
          <w:szCs w:val="36"/>
          <w:lang w:bidi="ar-JO"/>
        </w:rPr>
      </w:pPr>
    </w:p>
    <w:p w14:paraId="256EB27A" w14:textId="77777777" w:rsidR="00265EC7" w:rsidRDefault="00265EC7" w:rsidP="00323AE0">
      <w:pPr>
        <w:rPr>
          <w:rFonts w:asciiTheme="minorHAnsi" w:hAnsiTheme="minorHAnsi" w:cstheme="minorHAnsi"/>
          <w:b/>
          <w:bCs w:val="0"/>
          <w:sz w:val="32"/>
          <w:szCs w:val="36"/>
          <w:lang w:bidi="ar-JO"/>
        </w:rPr>
      </w:pPr>
    </w:p>
    <w:p w14:paraId="7BD3FFD4" w14:textId="77777777" w:rsidR="00265EC7" w:rsidRDefault="00265EC7" w:rsidP="00323AE0">
      <w:pPr>
        <w:rPr>
          <w:rFonts w:asciiTheme="minorHAnsi" w:hAnsiTheme="minorHAnsi" w:cstheme="minorHAnsi"/>
          <w:b/>
          <w:bCs w:val="0"/>
          <w:sz w:val="32"/>
          <w:szCs w:val="36"/>
          <w:lang w:bidi="ar-JO"/>
        </w:rPr>
      </w:pPr>
    </w:p>
    <w:p w14:paraId="1AEB9983" w14:textId="77777777" w:rsidR="00265EC7" w:rsidRDefault="00265EC7" w:rsidP="00323AE0">
      <w:pPr>
        <w:rPr>
          <w:rFonts w:asciiTheme="minorHAnsi" w:hAnsiTheme="minorHAnsi" w:cstheme="minorHAnsi"/>
          <w:b/>
          <w:bCs w:val="0"/>
          <w:sz w:val="32"/>
          <w:szCs w:val="36"/>
          <w:lang w:bidi="ar-JO"/>
        </w:rPr>
      </w:pPr>
    </w:p>
    <w:p w14:paraId="7C090398" w14:textId="77777777" w:rsidR="00265EC7" w:rsidRDefault="00265EC7" w:rsidP="00323AE0">
      <w:pPr>
        <w:rPr>
          <w:rFonts w:asciiTheme="minorHAnsi" w:hAnsiTheme="minorHAnsi" w:cstheme="minorHAnsi"/>
          <w:b/>
          <w:bCs w:val="0"/>
          <w:sz w:val="32"/>
          <w:szCs w:val="36"/>
          <w:lang w:bidi="ar-JO"/>
        </w:rPr>
      </w:pPr>
    </w:p>
    <w:p w14:paraId="0E89000E" w14:textId="77777777" w:rsidR="00265EC7" w:rsidRDefault="00265EC7" w:rsidP="00323AE0">
      <w:pPr>
        <w:rPr>
          <w:rFonts w:asciiTheme="minorHAnsi" w:hAnsiTheme="minorHAnsi" w:cstheme="minorHAnsi"/>
          <w:b/>
          <w:bCs w:val="0"/>
          <w:sz w:val="32"/>
          <w:szCs w:val="36"/>
          <w:lang w:bidi="ar-JO"/>
        </w:rPr>
      </w:pPr>
    </w:p>
    <w:p w14:paraId="320D99F5" w14:textId="77777777" w:rsidR="00265EC7" w:rsidRDefault="00265EC7" w:rsidP="00323AE0">
      <w:pPr>
        <w:rPr>
          <w:rFonts w:asciiTheme="minorHAnsi" w:hAnsiTheme="minorHAnsi" w:cstheme="minorHAnsi"/>
          <w:b/>
          <w:bCs w:val="0"/>
          <w:sz w:val="32"/>
          <w:szCs w:val="36"/>
          <w:lang w:bidi="ar-JO"/>
        </w:rPr>
      </w:pPr>
    </w:p>
    <w:p w14:paraId="560DF72E" w14:textId="77777777" w:rsidR="00265EC7" w:rsidRDefault="00265EC7" w:rsidP="00323AE0">
      <w:pPr>
        <w:rPr>
          <w:rFonts w:asciiTheme="minorHAnsi" w:hAnsiTheme="minorHAnsi" w:cstheme="minorHAnsi"/>
          <w:b/>
          <w:bCs w:val="0"/>
          <w:sz w:val="32"/>
          <w:szCs w:val="36"/>
          <w:lang w:bidi="ar-JO"/>
        </w:rPr>
      </w:pPr>
    </w:p>
    <w:p w14:paraId="0CF2D86F" w14:textId="77777777" w:rsidR="00265EC7" w:rsidRDefault="00265EC7" w:rsidP="00323AE0">
      <w:pPr>
        <w:rPr>
          <w:rFonts w:asciiTheme="minorHAnsi" w:hAnsiTheme="minorHAnsi" w:cstheme="minorHAnsi"/>
          <w:b/>
          <w:bCs w:val="0"/>
          <w:sz w:val="32"/>
          <w:szCs w:val="36"/>
          <w:lang w:bidi="ar-JO"/>
        </w:rPr>
      </w:pPr>
    </w:p>
    <w:p w14:paraId="6ED69DA3" w14:textId="77777777" w:rsidR="00265EC7" w:rsidRDefault="00265EC7" w:rsidP="00323AE0">
      <w:pPr>
        <w:rPr>
          <w:rFonts w:asciiTheme="minorHAnsi" w:hAnsiTheme="minorHAnsi" w:cstheme="minorHAnsi"/>
          <w:b/>
          <w:bCs w:val="0"/>
          <w:sz w:val="32"/>
          <w:szCs w:val="36"/>
          <w:lang w:bidi="ar-JO"/>
        </w:rPr>
      </w:pPr>
    </w:p>
    <w:p w14:paraId="205C437C" w14:textId="77777777" w:rsidR="00265EC7" w:rsidRDefault="00265EC7" w:rsidP="00323AE0">
      <w:pPr>
        <w:rPr>
          <w:rFonts w:asciiTheme="minorHAnsi" w:hAnsiTheme="minorHAnsi" w:cstheme="minorHAnsi"/>
          <w:b/>
          <w:bCs w:val="0"/>
          <w:sz w:val="32"/>
          <w:szCs w:val="36"/>
          <w:lang w:bidi="ar-JO"/>
        </w:rPr>
      </w:pPr>
    </w:p>
    <w:p w14:paraId="1E323C8D" w14:textId="77777777" w:rsidR="00265EC7" w:rsidRPr="00665700" w:rsidRDefault="00265EC7" w:rsidP="00323AE0">
      <w:pPr>
        <w:rPr>
          <w:rFonts w:asciiTheme="minorHAnsi" w:hAnsiTheme="minorHAnsi" w:cstheme="minorHAnsi"/>
          <w:b/>
          <w:bCs w:val="0"/>
          <w:sz w:val="32"/>
          <w:szCs w:val="36"/>
          <w:rtl/>
          <w:lang w:bidi="ar-JO"/>
        </w:rPr>
      </w:pPr>
    </w:p>
    <w:p w14:paraId="5D933F29" w14:textId="77777777" w:rsidR="002D1FB1" w:rsidRPr="00665700" w:rsidRDefault="002D1FB1" w:rsidP="002D1FB1">
      <w:pPr>
        <w:pStyle w:val="Heading1"/>
        <w:jc w:val="center"/>
        <w:rPr>
          <w:rFonts w:asciiTheme="minorHAnsi" w:hAnsiTheme="minorHAnsi" w:cstheme="minorHAnsi"/>
          <w:color w:val="E36C0A" w:themeColor="accent6" w:themeShade="BF"/>
        </w:rPr>
      </w:pPr>
      <w:r w:rsidRPr="00665700">
        <w:rPr>
          <w:rFonts w:asciiTheme="minorHAnsi" w:hAnsiTheme="minorHAnsi" w:cstheme="minorHAnsi"/>
          <w:color w:val="E36C0A" w:themeColor="accent6" w:themeShade="BF"/>
        </w:rPr>
        <w:lastRenderedPageBreak/>
        <w:t>3.  General Conditions for Tender</w:t>
      </w:r>
    </w:p>
    <w:p w14:paraId="74EAF9B5"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Scope</w:t>
      </w:r>
    </w:p>
    <w:p w14:paraId="757A9195" w14:textId="7E8CADB4" w:rsidR="002D1FB1" w:rsidRPr="00665700" w:rsidRDefault="000D7602" w:rsidP="00C277C9">
      <w:pPr>
        <w:jc w:val="both"/>
        <w:rPr>
          <w:rFonts w:asciiTheme="minorHAnsi" w:hAnsiTheme="minorHAnsi" w:cstheme="minorHAnsi"/>
        </w:rPr>
      </w:pPr>
      <w:r w:rsidRPr="00665700">
        <w:rPr>
          <w:rFonts w:asciiTheme="minorHAnsi" w:hAnsiTheme="minorHAnsi" w:cstheme="minorHAnsi"/>
        </w:rPr>
        <w:t xml:space="preserve">CARE </w:t>
      </w:r>
      <w:r w:rsidR="00C4785E" w:rsidRPr="00665700">
        <w:rPr>
          <w:rFonts w:asciiTheme="minorHAnsi" w:hAnsiTheme="minorHAnsi" w:cstheme="minorHAnsi"/>
        </w:rPr>
        <w:t xml:space="preserve">invite </w:t>
      </w:r>
      <w:r w:rsidR="003A6B4F" w:rsidRPr="00665700">
        <w:rPr>
          <w:rFonts w:asciiTheme="minorHAnsi" w:hAnsiTheme="minorHAnsi" w:cstheme="minorHAnsi"/>
        </w:rPr>
        <w:t>bidders</w:t>
      </w:r>
      <w:r w:rsidR="00C4785E" w:rsidRPr="00665700">
        <w:rPr>
          <w:rFonts w:asciiTheme="minorHAnsi" w:hAnsiTheme="minorHAnsi" w:cstheme="minorHAnsi"/>
        </w:rPr>
        <w:t xml:space="preserve"> for</w:t>
      </w:r>
      <w:r w:rsidR="00C80756" w:rsidRPr="00665700">
        <w:rPr>
          <w:rFonts w:asciiTheme="minorHAnsi" w:hAnsiTheme="minorHAnsi" w:cstheme="minorHAnsi"/>
        </w:rPr>
        <w:t xml:space="preserve"> </w:t>
      </w:r>
      <w:r w:rsidR="00A64C3A" w:rsidRPr="00A64C3A">
        <w:rPr>
          <w:rFonts w:asciiTheme="minorHAnsi" w:hAnsiTheme="minorHAnsi" w:cstheme="minorHAnsi"/>
          <w:b/>
          <w:sz w:val="24"/>
        </w:rPr>
        <w:t>Pumps and Mechanical Works</w:t>
      </w:r>
      <w:r w:rsidR="00A64C3A">
        <w:rPr>
          <w:rFonts w:asciiTheme="minorHAnsi" w:hAnsiTheme="minorHAnsi" w:cstheme="minorHAnsi"/>
          <w:b/>
          <w:sz w:val="24"/>
        </w:rPr>
        <w:t xml:space="preserve"> </w:t>
      </w:r>
      <w:r w:rsidR="002D1FB1" w:rsidRPr="00665700">
        <w:rPr>
          <w:rFonts w:asciiTheme="minorHAnsi" w:hAnsiTheme="minorHAnsi" w:cstheme="minorHAnsi"/>
        </w:rPr>
        <w:t xml:space="preserve">described and summarized in accordance with procedures, </w:t>
      </w:r>
      <w:proofErr w:type="gramStart"/>
      <w:r w:rsidR="002D1FB1" w:rsidRPr="00665700">
        <w:rPr>
          <w:rFonts w:asciiTheme="minorHAnsi" w:hAnsiTheme="minorHAnsi" w:cstheme="minorHAnsi"/>
        </w:rPr>
        <w:t>conditions</w:t>
      </w:r>
      <w:proofErr w:type="gramEnd"/>
      <w:r w:rsidR="002D1FB1" w:rsidRPr="00665700">
        <w:rPr>
          <w:rFonts w:asciiTheme="minorHAnsi" w:hAnsiTheme="minorHAnsi" w:cstheme="minorHAnsi"/>
        </w:rPr>
        <w:t xml:space="preserve"> and contract terms, as prescribed in the tender documents.  </w:t>
      </w:r>
      <w:r w:rsidRPr="00665700">
        <w:rPr>
          <w:rFonts w:asciiTheme="minorHAnsi" w:hAnsiTheme="minorHAnsi" w:cstheme="minorHAnsi"/>
        </w:rPr>
        <w:t xml:space="preserve">CARE </w:t>
      </w:r>
      <w:r w:rsidR="002D1FB1" w:rsidRPr="00665700">
        <w:rPr>
          <w:rFonts w:asciiTheme="minorHAnsi" w:hAnsiTheme="minorHAnsi" w:cstheme="minorHAnsi"/>
        </w:rPr>
        <w:t>reserve the right to vary the quantity of goods specified in the Tender Documents without any changes in unit price or other terms and conditions and to accept or reject any, all, or part of submitted offers.</w:t>
      </w:r>
    </w:p>
    <w:p w14:paraId="7A2FF2A4"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Source of Financing</w:t>
      </w:r>
    </w:p>
    <w:p w14:paraId="1C7C84FA" w14:textId="77777777" w:rsidR="0001132A" w:rsidRPr="00665700" w:rsidRDefault="0001132A" w:rsidP="00C658C4">
      <w:pPr>
        <w:spacing w:before="120"/>
        <w:rPr>
          <w:rFonts w:asciiTheme="minorHAnsi" w:hAnsiTheme="minorHAnsi" w:cstheme="minorHAnsi"/>
          <w:szCs w:val="22"/>
          <w:lang w:val="en-AU"/>
        </w:rPr>
      </w:pPr>
      <w:r w:rsidRPr="00665700">
        <w:rPr>
          <w:rFonts w:asciiTheme="minorHAnsi" w:hAnsiTheme="minorHAnsi" w:cstheme="minorHAnsi"/>
          <w:szCs w:val="22"/>
          <w:lang w:val="en-AU"/>
        </w:rPr>
        <w:t>CARE</w:t>
      </w:r>
      <w:r w:rsidR="00B4390B" w:rsidRPr="00665700">
        <w:rPr>
          <w:rFonts w:asciiTheme="minorHAnsi" w:hAnsiTheme="minorHAnsi" w:cstheme="minorHAnsi"/>
          <w:szCs w:val="22"/>
          <w:lang w:val="en-AU"/>
        </w:rPr>
        <w:t xml:space="preserve"> has received </w:t>
      </w:r>
      <w:r w:rsidR="00C658C4" w:rsidRPr="00665700">
        <w:rPr>
          <w:rFonts w:asciiTheme="minorHAnsi" w:hAnsiTheme="minorHAnsi" w:cstheme="minorHAnsi"/>
          <w:szCs w:val="22"/>
          <w:lang w:val="en-AU"/>
        </w:rPr>
        <w:t xml:space="preserve">funds from various donors. </w:t>
      </w:r>
    </w:p>
    <w:p w14:paraId="700626FC"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Origin of Goods</w:t>
      </w:r>
    </w:p>
    <w:p w14:paraId="37128C48" w14:textId="4FD00EF6"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All Goods and all related services under this contract can be from any country</w:t>
      </w:r>
      <w:r w:rsidR="000D7650" w:rsidRPr="00665700">
        <w:rPr>
          <w:rFonts w:asciiTheme="minorHAnsi" w:hAnsiTheme="minorHAnsi" w:cstheme="minorHAnsi"/>
        </w:rPr>
        <w:t xml:space="preserve"> (except from OFAC-prohibited countries such as Iran, North Korea, Cuba or produced by </w:t>
      </w:r>
      <w:proofErr w:type="spellStart"/>
      <w:r w:rsidR="000D7650" w:rsidRPr="00665700">
        <w:rPr>
          <w:rFonts w:asciiTheme="minorHAnsi" w:hAnsiTheme="minorHAnsi" w:cstheme="minorHAnsi"/>
        </w:rPr>
        <w:t>GoS</w:t>
      </w:r>
      <w:proofErr w:type="spellEnd"/>
      <w:r w:rsidR="000D7650" w:rsidRPr="00665700">
        <w:rPr>
          <w:rFonts w:asciiTheme="minorHAnsi" w:hAnsiTheme="minorHAnsi" w:cstheme="minorHAnsi"/>
        </w:rPr>
        <w:t xml:space="preserve">-owned entities) </w:t>
      </w:r>
      <w:r w:rsidRPr="00665700">
        <w:rPr>
          <w:rFonts w:asciiTheme="minorHAnsi" w:hAnsiTheme="minorHAnsi" w:cstheme="minorHAnsi"/>
        </w:rPr>
        <w:t>in which the Bidder intends to source, or as specified in the Technical Specifications.</w:t>
      </w:r>
    </w:p>
    <w:p w14:paraId="5D9C6E03" w14:textId="77777777"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 xml:space="preserve">The term "origin" means the place where the goods are mined, </w:t>
      </w:r>
      <w:proofErr w:type="gramStart"/>
      <w:r w:rsidRPr="00665700">
        <w:rPr>
          <w:rFonts w:asciiTheme="minorHAnsi" w:hAnsiTheme="minorHAnsi" w:cstheme="minorHAnsi"/>
        </w:rPr>
        <w:t>grown</w:t>
      </w:r>
      <w:proofErr w:type="gramEnd"/>
      <w:r w:rsidRPr="00665700">
        <w:rPr>
          <w:rFonts w:asciiTheme="minorHAnsi" w:hAnsiTheme="minorHAnsi" w:cstheme="minorHAnsi"/>
        </w:rPr>
        <w:t xml:space="preserve"> or produced, and from which the services. Goods are produced when, through manufacturing, </w:t>
      </w:r>
      <w:proofErr w:type="gramStart"/>
      <w:r w:rsidRPr="00665700">
        <w:rPr>
          <w:rFonts w:asciiTheme="minorHAnsi" w:hAnsiTheme="minorHAnsi" w:cstheme="minorHAnsi"/>
        </w:rPr>
        <w:t>processing</w:t>
      </w:r>
      <w:proofErr w:type="gramEnd"/>
      <w:r w:rsidRPr="00665700">
        <w:rPr>
          <w:rFonts w:asciiTheme="minorHAnsi" w:hAnsiTheme="minorHAnsi" w:cstheme="minorHAnsi"/>
        </w:rPr>
        <w:t xml:space="preserve"> or substantial and major assembly of components, we obtain a marketable product, the basic characteristics, purpose or utility are substantially different from those of components.</w:t>
      </w:r>
    </w:p>
    <w:p w14:paraId="55354A59" w14:textId="77777777"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The origin of supplies and services can be distinct from the nationality of the Bidder.</w:t>
      </w:r>
    </w:p>
    <w:p w14:paraId="78720954"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Eligibility of Applicants</w:t>
      </w:r>
    </w:p>
    <w:p w14:paraId="49DCC2EB" w14:textId="77777777" w:rsidR="0001132A" w:rsidRPr="00665700" w:rsidRDefault="0001132A" w:rsidP="0001132A">
      <w:pPr>
        <w:tabs>
          <w:tab w:val="left" w:pos="7440"/>
        </w:tabs>
        <w:spacing w:before="60" w:after="60"/>
        <w:jc w:val="both"/>
        <w:rPr>
          <w:rFonts w:asciiTheme="minorHAnsi" w:hAnsiTheme="minorHAnsi" w:cstheme="minorHAnsi"/>
        </w:rPr>
      </w:pPr>
      <w:r w:rsidRPr="00665700">
        <w:rPr>
          <w:rFonts w:asciiTheme="minorHAnsi" w:hAnsiTheme="minorHAnsi" w:cstheme="minorHAnsi"/>
        </w:rPr>
        <w:t>All economic operators are eligible to submit a tender provided:</w:t>
      </w:r>
    </w:p>
    <w:p w14:paraId="352E7E53"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duly registered </w:t>
      </w:r>
      <w:proofErr w:type="gramStart"/>
      <w:r w:rsidRPr="00665700">
        <w:rPr>
          <w:rFonts w:asciiTheme="minorHAnsi" w:hAnsiTheme="minorHAnsi" w:cstheme="minorHAnsi"/>
        </w:rPr>
        <w:t>companies;</w:t>
      </w:r>
      <w:proofErr w:type="gramEnd"/>
    </w:p>
    <w:p w14:paraId="53B0FE88"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have the legal capacity to enter into the procurement </w:t>
      </w:r>
      <w:proofErr w:type="gramStart"/>
      <w:r w:rsidRPr="00665700">
        <w:rPr>
          <w:rFonts w:asciiTheme="minorHAnsi" w:hAnsiTheme="minorHAnsi" w:cstheme="minorHAnsi"/>
        </w:rPr>
        <w:t>contract;</w:t>
      </w:r>
      <w:proofErr w:type="gramEnd"/>
      <w:r w:rsidRPr="00665700">
        <w:rPr>
          <w:rFonts w:asciiTheme="minorHAnsi" w:hAnsiTheme="minorHAnsi" w:cstheme="minorHAnsi"/>
        </w:rPr>
        <w:t xml:space="preserve"> </w:t>
      </w:r>
    </w:p>
    <w:p w14:paraId="48219314"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not bankrupt or in the process of going </w:t>
      </w:r>
      <w:proofErr w:type="gramStart"/>
      <w:r w:rsidRPr="00665700">
        <w:rPr>
          <w:rFonts w:asciiTheme="minorHAnsi" w:hAnsiTheme="minorHAnsi" w:cstheme="minorHAnsi"/>
        </w:rPr>
        <w:t>bankrupt;</w:t>
      </w:r>
      <w:proofErr w:type="gramEnd"/>
    </w:p>
    <w:p w14:paraId="4B1440C7"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have not been convicted for an offense concerning professional </w:t>
      </w:r>
      <w:proofErr w:type="gramStart"/>
      <w:r w:rsidRPr="00665700">
        <w:rPr>
          <w:rFonts w:asciiTheme="minorHAnsi" w:hAnsiTheme="minorHAnsi" w:cstheme="minorHAnsi"/>
        </w:rPr>
        <w:t>conduct;</w:t>
      </w:r>
      <w:proofErr w:type="gramEnd"/>
    </w:p>
    <w:p w14:paraId="6305FC51"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have not been guilty of grave professional misconduct (proven by any means which the contracting authorities can justify</w:t>
      </w:r>
      <w:proofErr w:type="gramStart"/>
      <w:r w:rsidRPr="00665700">
        <w:rPr>
          <w:rFonts w:asciiTheme="minorHAnsi" w:hAnsiTheme="minorHAnsi" w:cstheme="minorHAnsi"/>
        </w:rPr>
        <w:t>);</w:t>
      </w:r>
      <w:proofErr w:type="gramEnd"/>
    </w:p>
    <w:p w14:paraId="77AD8A16"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not guilty of serious misinterpretation in supplying </w:t>
      </w:r>
      <w:proofErr w:type="gramStart"/>
      <w:r w:rsidRPr="00665700">
        <w:rPr>
          <w:rFonts w:asciiTheme="minorHAnsi" w:hAnsiTheme="minorHAnsi" w:cstheme="minorHAnsi"/>
        </w:rPr>
        <w:t>information;</w:t>
      </w:r>
      <w:proofErr w:type="gramEnd"/>
    </w:p>
    <w:p w14:paraId="579765F4"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are not in situations of conflict of interest (with prior relationship to project or family or business relationship to parties on Commission</w:t>
      </w:r>
      <w:proofErr w:type="gramStart"/>
      <w:r w:rsidRPr="00665700">
        <w:rPr>
          <w:rFonts w:asciiTheme="minorHAnsi" w:hAnsiTheme="minorHAnsi" w:cstheme="minorHAnsi"/>
        </w:rPr>
        <w:t>);</w:t>
      </w:r>
      <w:proofErr w:type="gramEnd"/>
    </w:p>
    <w:p w14:paraId="341EF7F0" w14:textId="77777777" w:rsidR="00576328" w:rsidRPr="00665700" w:rsidRDefault="0001132A" w:rsidP="00576328">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not declared at serious fault of implementation owing to a breach of their contractual </w:t>
      </w:r>
      <w:proofErr w:type="gramStart"/>
      <w:r w:rsidRPr="00665700">
        <w:rPr>
          <w:rFonts w:asciiTheme="minorHAnsi" w:hAnsiTheme="minorHAnsi" w:cstheme="minorHAnsi"/>
        </w:rPr>
        <w:t>obligations;</w:t>
      </w:r>
      <w:proofErr w:type="gramEnd"/>
    </w:p>
    <w:p w14:paraId="08EB662B" w14:textId="0E678326" w:rsidR="0001132A" w:rsidRPr="00665700" w:rsidRDefault="006516DB" w:rsidP="00576328">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not on any list of sanctioned parties issued by the United States Government, United </w:t>
      </w:r>
      <w:proofErr w:type="gramStart"/>
      <w:r w:rsidRPr="00665700">
        <w:rPr>
          <w:rFonts w:asciiTheme="minorHAnsi" w:hAnsiTheme="minorHAnsi" w:cstheme="minorHAnsi"/>
        </w:rPr>
        <w:t>Nations</w:t>
      </w:r>
      <w:proofErr w:type="gramEnd"/>
      <w:r w:rsidRPr="00665700">
        <w:rPr>
          <w:rFonts w:asciiTheme="minorHAnsi" w:hAnsiTheme="minorHAnsi" w:cstheme="minorHAnsi"/>
        </w:rPr>
        <w:t xml:space="preserve"> and European Union.</w:t>
      </w:r>
    </w:p>
    <w:p w14:paraId="409B1D0B"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Language</w:t>
      </w:r>
    </w:p>
    <w:p w14:paraId="79C83107" w14:textId="32CFBD15" w:rsidR="002D1FB1" w:rsidRPr="00665700" w:rsidRDefault="002D1FB1" w:rsidP="00576328">
      <w:pPr>
        <w:jc w:val="both"/>
        <w:rPr>
          <w:rFonts w:asciiTheme="minorHAnsi" w:hAnsiTheme="minorHAnsi" w:cstheme="minorHAnsi"/>
        </w:rPr>
      </w:pPr>
      <w:r w:rsidRPr="00665700">
        <w:rPr>
          <w:rFonts w:asciiTheme="minorHAnsi" w:hAnsiTheme="minorHAnsi" w:cstheme="minorHAnsi"/>
        </w:rPr>
        <w:t xml:space="preserve">As determined by </w:t>
      </w:r>
      <w:r w:rsidR="00EA1637" w:rsidRPr="00665700">
        <w:rPr>
          <w:rFonts w:asciiTheme="minorHAnsi" w:hAnsiTheme="minorHAnsi" w:cstheme="minorHAnsi"/>
        </w:rPr>
        <w:t>CARE</w:t>
      </w:r>
      <w:r w:rsidRPr="00665700">
        <w:rPr>
          <w:rFonts w:asciiTheme="minorHAnsi" w:hAnsiTheme="minorHAnsi" w:cstheme="minorHAnsi"/>
        </w:rPr>
        <w:t xml:space="preserve">, the working </w:t>
      </w:r>
      <w:proofErr w:type="gramStart"/>
      <w:r w:rsidRPr="00665700">
        <w:rPr>
          <w:rFonts w:asciiTheme="minorHAnsi" w:hAnsiTheme="minorHAnsi" w:cstheme="minorHAnsi"/>
        </w:rPr>
        <w:t>languages</w:t>
      </w:r>
      <w:proofErr w:type="gramEnd"/>
      <w:r w:rsidRPr="00665700">
        <w:rPr>
          <w:rFonts w:asciiTheme="minorHAnsi" w:hAnsiTheme="minorHAnsi" w:cstheme="minorHAnsi"/>
        </w:rPr>
        <w:t xml:space="preserve"> of this tender </w:t>
      </w:r>
      <w:r w:rsidR="0001132A" w:rsidRPr="00665700">
        <w:rPr>
          <w:rFonts w:asciiTheme="minorHAnsi" w:hAnsiTheme="minorHAnsi" w:cstheme="minorHAnsi"/>
        </w:rPr>
        <w:t>is</w:t>
      </w:r>
      <w:r w:rsidRPr="00665700">
        <w:rPr>
          <w:rFonts w:asciiTheme="minorHAnsi" w:hAnsiTheme="minorHAnsi" w:cstheme="minorHAnsi"/>
        </w:rPr>
        <w:t xml:space="preserve"> English</w:t>
      </w:r>
      <w:r w:rsidR="004260F4" w:rsidRPr="00665700">
        <w:rPr>
          <w:rFonts w:asciiTheme="minorHAnsi" w:hAnsiTheme="minorHAnsi" w:cstheme="minorHAnsi"/>
        </w:rPr>
        <w:t>.</w:t>
      </w:r>
      <w:r w:rsidRPr="00665700">
        <w:rPr>
          <w:rFonts w:asciiTheme="minorHAnsi" w:hAnsiTheme="minorHAnsi" w:cstheme="minorHAnsi"/>
        </w:rPr>
        <w:t xml:space="preserve"> Other languages will not be accepted.</w:t>
      </w:r>
    </w:p>
    <w:p w14:paraId="525CA58F" w14:textId="77777777" w:rsidR="000D7650" w:rsidRPr="00665700" w:rsidRDefault="000D7650" w:rsidP="002D1FB1">
      <w:pPr>
        <w:jc w:val="both"/>
        <w:rPr>
          <w:rFonts w:asciiTheme="minorHAnsi" w:hAnsiTheme="minorHAnsi" w:cstheme="minorHAnsi"/>
        </w:rPr>
      </w:pPr>
    </w:p>
    <w:p w14:paraId="100DDC99"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Qualifying and Conditions</w:t>
      </w:r>
    </w:p>
    <w:p w14:paraId="7ED48137" w14:textId="77777777" w:rsidR="0001132A" w:rsidRPr="00665700" w:rsidRDefault="0001132A" w:rsidP="0001132A">
      <w:pPr>
        <w:tabs>
          <w:tab w:val="left" w:pos="7440"/>
        </w:tabs>
        <w:spacing w:before="120" w:after="120"/>
        <w:jc w:val="both"/>
        <w:rPr>
          <w:rFonts w:asciiTheme="minorHAnsi" w:hAnsiTheme="minorHAnsi" w:cstheme="minorHAnsi"/>
          <w:szCs w:val="20"/>
          <w:lang w:val="en-AU"/>
        </w:rPr>
      </w:pPr>
      <w:r w:rsidRPr="00665700">
        <w:rPr>
          <w:rFonts w:asciiTheme="minorHAnsi" w:hAnsiTheme="minorHAnsi" w:cstheme="minorHAnsi"/>
          <w:szCs w:val="22"/>
          <w:lang w:val="en-AU"/>
        </w:rPr>
        <w:t>The Bidder shall provide, as an integral part of its bid, documents establishing that he</w:t>
      </w:r>
      <w:r w:rsidR="00EA1637" w:rsidRPr="00665700">
        <w:rPr>
          <w:rFonts w:asciiTheme="minorHAnsi" w:hAnsiTheme="minorHAnsi" w:cstheme="minorHAnsi"/>
          <w:szCs w:val="22"/>
          <w:lang w:val="en-AU"/>
        </w:rPr>
        <w:t>/she</w:t>
      </w:r>
      <w:r w:rsidRPr="00665700">
        <w:rPr>
          <w:rFonts w:asciiTheme="minorHAnsi" w:hAnsiTheme="minorHAnsi" w:cstheme="minorHAnsi"/>
          <w:szCs w:val="22"/>
          <w:lang w:val="en-AU"/>
        </w:rPr>
        <w:t xml:space="preserve"> is eligible and qualified to perform the contract if its bid is accepted:</w:t>
      </w:r>
    </w:p>
    <w:p w14:paraId="396E1E8E" w14:textId="7615F760" w:rsidR="0001132A" w:rsidRPr="00665700" w:rsidRDefault="0001132A" w:rsidP="0001132A">
      <w:pPr>
        <w:numPr>
          <w:ilvl w:val="0"/>
          <w:numId w:val="15"/>
        </w:numPr>
        <w:tabs>
          <w:tab w:val="left" w:pos="7440"/>
        </w:tabs>
        <w:jc w:val="both"/>
        <w:rPr>
          <w:rFonts w:asciiTheme="minorHAnsi" w:hAnsiTheme="minorHAnsi" w:cstheme="minorHAnsi"/>
        </w:rPr>
      </w:pPr>
      <w:r w:rsidRPr="00665700">
        <w:rPr>
          <w:rFonts w:asciiTheme="minorHAnsi" w:hAnsiTheme="minorHAnsi" w:cstheme="minorHAnsi"/>
        </w:rPr>
        <w:t xml:space="preserve">Certificate </w:t>
      </w:r>
      <w:r w:rsidR="009054CF" w:rsidRPr="00665700">
        <w:rPr>
          <w:rFonts w:asciiTheme="minorHAnsi" w:hAnsiTheme="minorHAnsi" w:cstheme="minorHAnsi"/>
        </w:rPr>
        <w:t>of registration</w:t>
      </w:r>
      <w:r w:rsidR="00F27CD0">
        <w:rPr>
          <w:rFonts w:asciiTheme="minorHAnsi" w:hAnsiTheme="minorHAnsi" w:cstheme="minorHAnsi"/>
        </w:rPr>
        <w:t>/ Valid Trade Registration/ License</w:t>
      </w:r>
    </w:p>
    <w:p w14:paraId="509705ED" w14:textId="77777777" w:rsidR="00D30FA7" w:rsidRPr="00665700" w:rsidRDefault="00D30FA7" w:rsidP="00D30FA7">
      <w:pPr>
        <w:pStyle w:val="ListParagraph"/>
        <w:numPr>
          <w:ilvl w:val="0"/>
          <w:numId w:val="15"/>
        </w:numPr>
        <w:tabs>
          <w:tab w:val="left" w:pos="7440"/>
        </w:tabs>
        <w:spacing w:before="60" w:after="60"/>
        <w:jc w:val="both"/>
        <w:rPr>
          <w:rFonts w:asciiTheme="minorHAnsi" w:hAnsiTheme="minorHAnsi" w:cstheme="minorHAnsi"/>
        </w:rPr>
      </w:pPr>
      <w:r w:rsidRPr="00665700">
        <w:rPr>
          <w:rFonts w:asciiTheme="minorHAnsi" w:hAnsiTheme="minorHAnsi" w:cstheme="minorHAnsi"/>
        </w:rPr>
        <w:t>Occupation license</w:t>
      </w:r>
    </w:p>
    <w:p w14:paraId="4CCB34DB" w14:textId="4BB05F27" w:rsidR="002D1FB1" w:rsidRDefault="009054CF" w:rsidP="00677EBE">
      <w:pPr>
        <w:numPr>
          <w:ilvl w:val="0"/>
          <w:numId w:val="15"/>
        </w:numPr>
        <w:tabs>
          <w:tab w:val="left" w:pos="7440"/>
        </w:tabs>
        <w:jc w:val="both"/>
        <w:rPr>
          <w:rFonts w:asciiTheme="minorHAnsi" w:hAnsiTheme="minorHAnsi" w:cstheme="minorHAnsi"/>
        </w:rPr>
      </w:pPr>
      <w:r w:rsidRPr="00665700">
        <w:rPr>
          <w:rFonts w:asciiTheme="minorHAnsi" w:hAnsiTheme="minorHAnsi" w:cstheme="minorHAnsi"/>
        </w:rPr>
        <w:t>T</w:t>
      </w:r>
      <w:r w:rsidR="0001132A" w:rsidRPr="00665700">
        <w:rPr>
          <w:rFonts w:asciiTheme="minorHAnsi" w:hAnsiTheme="minorHAnsi" w:cstheme="minorHAnsi"/>
        </w:rPr>
        <w:t xml:space="preserve">rack-record and references from previous </w:t>
      </w:r>
      <w:proofErr w:type="gramStart"/>
      <w:r w:rsidR="0001132A" w:rsidRPr="00665700">
        <w:rPr>
          <w:rFonts w:asciiTheme="minorHAnsi" w:hAnsiTheme="minorHAnsi" w:cstheme="minorHAnsi"/>
        </w:rPr>
        <w:t>clients;</w:t>
      </w:r>
      <w:proofErr w:type="gramEnd"/>
    </w:p>
    <w:p w14:paraId="483F34B5" w14:textId="6DE80D61" w:rsidR="00B70DE5" w:rsidRDefault="00B70DE5" w:rsidP="00677EBE">
      <w:pPr>
        <w:numPr>
          <w:ilvl w:val="0"/>
          <w:numId w:val="15"/>
        </w:numPr>
        <w:tabs>
          <w:tab w:val="left" w:pos="7440"/>
        </w:tabs>
        <w:jc w:val="both"/>
        <w:rPr>
          <w:rFonts w:asciiTheme="minorHAnsi" w:hAnsiTheme="minorHAnsi" w:cstheme="minorHAnsi"/>
        </w:rPr>
      </w:pPr>
      <w:r>
        <w:rPr>
          <w:rFonts w:asciiTheme="minorHAnsi" w:hAnsiTheme="minorHAnsi" w:cstheme="minorHAnsi"/>
        </w:rPr>
        <w:lastRenderedPageBreak/>
        <w:t>Valid tax card/ document</w:t>
      </w:r>
    </w:p>
    <w:p w14:paraId="388553DE" w14:textId="77777777" w:rsidR="002F2226" w:rsidRDefault="00B70DE5" w:rsidP="002F2226">
      <w:pPr>
        <w:numPr>
          <w:ilvl w:val="0"/>
          <w:numId w:val="15"/>
        </w:numPr>
        <w:tabs>
          <w:tab w:val="left" w:pos="7440"/>
        </w:tabs>
        <w:jc w:val="both"/>
        <w:rPr>
          <w:rFonts w:asciiTheme="minorHAnsi" w:hAnsiTheme="minorHAnsi" w:cstheme="minorHAnsi"/>
        </w:rPr>
      </w:pPr>
      <w:r>
        <w:rPr>
          <w:rFonts w:asciiTheme="minorHAnsi" w:hAnsiTheme="minorHAnsi" w:cstheme="minorHAnsi"/>
        </w:rPr>
        <w:t>Provide proof of previous experience in relevant field (based on the type of works bidder is applying for)</w:t>
      </w:r>
    </w:p>
    <w:p w14:paraId="4DCFF7D6" w14:textId="77777777" w:rsidR="002F2226" w:rsidRDefault="002F2226" w:rsidP="002F2226">
      <w:pPr>
        <w:tabs>
          <w:tab w:val="left" w:pos="7440"/>
        </w:tabs>
        <w:ind w:left="720"/>
        <w:jc w:val="both"/>
        <w:rPr>
          <w:rFonts w:asciiTheme="minorHAnsi" w:hAnsiTheme="minorHAnsi" w:cstheme="minorHAnsi"/>
        </w:rPr>
      </w:pPr>
    </w:p>
    <w:p w14:paraId="31786E1B" w14:textId="7EDC0F45" w:rsidR="002F2226" w:rsidRPr="00441F9A" w:rsidRDefault="002F2226" w:rsidP="002F2226">
      <w:pPr>
        <w:tabs>
          <w:tab w:val="left" w:pos="7440"/>
        </w:tabs>
        <w:ind w:left="720"/>
        <w:jc w:val="both"/>
        <w:rPr>
          <w:rFonts w:asciiTheme="minorHAnsi" w:hAnsiTheme="minorHAnsi" w:cstheme="minorHAnsi"/>
          <w:b/>
          <w:bCs w:val="0"/>
          <w:sz w:val="32"/>
          <w:szCs w:val="36"/>
          <w:u w:val="single"/>
        </w:rPr>
      </w:pPr>
      <w:r w:rsidRPr="00264C52">
        <w:rPr>
          <w:rFonts w:asciiTheme="minorHAnsi" w:hAnsiTheme="minorHAnsi" w:cstheme="minorHAnsi"/>
          <w:b/>
          <w:bCs w:val="0"/>
          <w:sz w:val="32"/>
          <w:szCs w:val="36"/>
          <w:u w:val="single"/>
        </w:rPr>
        <w:t>NOTE: any bid that does not comply to the requirements above will be dis-qualified immediately form the tendering without checking their finical and technical offers.</w:t>
      </w:r>
    </w:p>
    <w:p w14:paraId="2AB794A5" w14:textId="77777777" w:rsidR="002D1FB1"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Tender Basis</w:t>
      </w:r>
    </w:p>
    <w:p w14:paraId="5FCE44AC" w14:textId="2A1A6539"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Tender Documents must be completed in full, or the application will be disqualified.</w:t>
      </w:r>
    </w:p>
    <w:p w14:paraId="072D664F"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bids shall meet the criteria detailed in section 4, or the application will be disqualified.</w:t>
      </w:r>
    </w:p>
    <w:p w14:paraId="73BAA6C8" w14:textId="5C927A7C"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bids shall be made in accordance with the Tender Documents including all specification</w:t>
      </w:r>
      <w:r w:rsidR="003C41E1" w:rsidRPr="00665700">
        <w:rPr>
          <w:rFonts w:asciiTheme="minorHAnsi" w:hAnsiTheme="minorHAnsi" w:cstheme="minorHAnsi"/>
        </w:rPr>
        <w:t>s</w:t>
      </w:r>
      <w:r w:rsidR="006F0ED9">
        <w:rPr>
          <w:rFonts w:asciiTheme="minorHAnsi" w:hAnsiTheme="minorHAnsi" w:cstheme="minorHAnsi"/>
        </w:rPr>
        <w:t xml:space="preserve"> requirements</w:t>
      </w:r>
      <w:r w:rsidRPr="00665700">
        <w:rPr>
          <w:rFonts w:asciiTheme="minorHAnsi" w:hAnsiTheme="minorHAnsi" w:cstheme="minorHAnsi"/>
        </w:rPr>
        <w:t>.</w:t>
      </w:r>
    </w:p>
    <w:p w14:paraId="5A9D4ECD"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All Applicants will receive identical documents:  No applicant should add, omit, or change any item, </w:t>
      </w:r>
      <w:proofErr w:type="gramStart"/>
      <w:r w:rsidRPr="00665700">
        <w:rPr>
          <w:rFonts w:asciiTheme="minorHAnsi" w:hAnsiTheme="minorHAnsi" w:cstheme="minorHAnsi"/>
        </w:rPr>
        <w:t>term</w:t>
      </w:r>
      <w:proofErr w:type="gramEnd"/>
      <w:r w:rsidRPr="00665700">
        <w:rPr>
          <w:rFonts w:asciiTheme="minorHAnsi" w:hAnsiTheme="minorHAnsi" w:cstheme="minorHAnsi"/>
        </w:rPr>
        <w:t xml:space="preserve"> or condition on original papers.</w:t>
      </w:r>
    </w:p>
    <w:p w14:paraId="6BF053E3" w14:textId="41B84B9C" w:rsidR="000F23AB" w:rsidRPr="00631622" w:rsidRDefault="002D1FB1" w:rsidP="00631622">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If Applicants have any additional request and conditions, this shall be stipulated in a separate letter accompanying the bid. However, it is a condition of this tender that no clarification shall be deemed to supersede, contradict, add </w:t>
      </w:r>
      <w:proofErr w:type="gramStart"/>
      <w:r w:rsidRPr="00665700">
        <w:rPr>
          <w:rFonts w:asciiTheme="minorHAnsi" w:hAnsiTheme="minorHAnsi" w:cstheme="minorHAnsi"/>
        </w:rPr>
        <w:t>to</w:t>
      </w:r>
      <w:proofErr w:type="gramEnd"/>
      <w:r w:rsidRPr="00665700">
        <w:rPr>
          <w:rFonts w:asciiTheme="minorHAnsi" w:hAnsiTheme="minorHAnsi" w:cstheme="minorHAnsi"/>
        </w:rPr>
        <w:t xml:space="preserve"> or detract from the conditions hereof, unless made in writing and signed by the Representative of </w:t>
      </w:r>
      <w:r w:rsidR="009D62C9" w:rsidRPr="00665700">
        <w:rPr>
          <w:rFonts w:asciiTheme="minorHAnsi" w:hAnsiTheme="minorHAnsi" w:cstheme="minorHAnsi"/>
        </w:rPr>
        <w:t>CARE.</w:t>
      </w:r>
    </w:p>
    <w:p w14:paraId="7DCF1D47" w14:textId="31AF4D76" w:rsidR="002D1FB1" w:rsidRPr="00665700" w:rsidRDefault="002D1FB1" w:rsidP="00631622">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Each bid sh</w:t>
      </w:r>
      <w:r w:rsidR="00D30FA7" w:rsidRPr="00665700">
        <w:rPr>
          <w:rFonts w:asciiTheme="minorHAnsi" w:hAnsiTheme="minorHAnsi" w:cstheme="minorHAnsi"/>
        </w:rPr>
        <w:t xml:space="preserve">all be valid for no less than </w:t>
      </w:r>
      <w:r w:rsidR="006F0ED9">
        <w:rPr>
          <w:rFonts w:asciiTheme="minorHAnsi" w:hAnsiTheme="minorHAnsi" w:cstheme="minorHAnsi"/>
        </w:rPr>
        <w:t xml:space="preserve">6 </w:t>
      </w:r>
      <w:r w:rsidR="00631622">
        <w:rPr>
          <w:rFonts w:asciiTheme="minorHAnsi" w:hAnsiTheme="minorHAnsi" w:cstheme="minorHAnsi"/>
        </w:rPr>
        <w:t xml:space="preserve">months </w:t>
      </w:r>
      <w:r w:rsidRPr="00665700">
        <w:rPr>
          <w:rFonts w:asciiTheme="minorHAnsi" w:hAnsiTheme="minorHAnsi" w:cstheme="minorHAnsi"/>
        </w:rPr>
        <w:t>from its date of submission.</w:t>
      </w:r>
    </w:p>
    <w:p w14:paraId="0DA329B4" w14:textId="5330B28B" w:rsidR="002D1FB1" w:rsidRPr="00665700" w:rsidRDefault="002D1FB1" w:rsidP="00B33C54">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Bids shall be made in writing calculated in </w:t>
      </w:r>
      <w:r w:rsidR="00B33C54" w:rsidRPr="00665700">
        <w:rPr>
          <w:rFonts w:asciiTheme="minorHAnsi" w:hAnsiTheme="minorHAnsi" w:cstheme="minorHAnsi"/>
        </w:rPr>
        <w:t>USD</w:t>
      </w:r>
      <w:r w:rsidR="00F0264F" w:rsidRPr="00665700">
        <w:rPr>
          <w:rFonts w:asciiTheme="minorHAnsi" w:hAnsiTheme="minorHAnsi" w:cstheme="minorHAnsi"/>
        </w:rPr>
        <w:t xml:space="preserve"> </w:t>
      </w:r>
      <w:r w:rsidRPr="00665700">
        <w:rPr>
          <w:rFonts w:asciiTheme="minorHAnsi" w:hAnsiTheme="minorHAnsi" w:cstheme="minorHAnsi"/>
        </w:rPr>
        <w:t>only</w:t>
      </w:r>
      <w:r w:rsidR="004260F4" w:rsidRPr="00665700">
        <w:rPr>
          <w:rFonts w:asciiTheme="minorHAnsi" w:hAnsiTheme="minorHAnsi" w:cstheme="minorHAnsi"/>
        </w:rPr>
        <w:t xml:space="preserve"> (rounded to 2 decimals or nearest dollar)</w:t>
      </w:r>
      <w:r w:rsidRPr="00665700">
        <w:rPr>
          <w:rFonts w:asciiTheme="minorHAnsi" w:hAnsiTheme="minorHAnsi" w:cstheme="minorHAnsi"/>
        </w:rPr>
        <w:t>, clearly stated on the appropriate forms.</w:t>
      </w:r>
    </w:p>
    <w:p w14:paraId="47838A13" w14:textId="77777777" w:rsidR="002D1FB1" w:rsidRPr="00665700" w:rsidRDefault="002D1FB1" w:rsidP="00B33C54">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All prices must </w:t>
      </w:r>
      <w:r w:rsidR="00EE4517" w:rsidRPr="00665700">
        <w:rPr>
          <w:rFonts w:asciiTheme="minorHAnsi" w:hAnsiTheme="minorHAnsi" w:cstheme="minorHAnsi"/>
        </w:rPr>
        <w:t>include</w:t>
      </w:r>
      <w:r w:rsidRPr="00665700">
        <w:rPr>
          <w:rFonts w:asciiTheme="minorHAnsi" w:hAnsiTheme="minorHAnsi" w:cstheme="minorHAnsi"/>
        </w:rPr>
        <w:t xml:space="preserve"> </w:t>
      </w:r>
      <w:r w:rsidR="00C10458" w:rsidRPr="00665700">
        <w:rPr>
          <w:rFonts w:asciiTheme="minorHAnsi" w:hAnsiTheme="minorHAnsi" w:cstheme="minorHAnsi"/>
        </w:rPr>
        <w:t xml:space="preserve">the cost of custom clearance </w:t>
      </w:r>
      <w:r w:rsidRPr="00665700">
        <w:rPr>
          <w:rFonts w:asciiTheme="minorHAnsi" w:hAnsiTheme="minorHAnsi" w:cstheme="minorHAnsi"/>
        </w:rPr>
        <w:t>taxes</w:t>
      </w:r>
      <w:r w:rsidR="00C10458" w:rsidRPr="00665700">
        <w:rPr>
          <w:rFonts w:asciiTheme="minorHAnsi" w:hAnsiTheme="minorHAnsi" w:cstheme="minorHAnsi"/>
        </w:rPr>
        <w:t>,</w:t>
      </w:r>
      <w:r w:rsidR="001F2239" w:rsidRPr="00665700">
        <w:rPr>
          <w:rFonts w:asciiTheme="minorHAnsi" w:hAnsiTheme="minorHAnsi" w:cstheme="minorHAnsi"/>
        </w:rPr>
        <w:t xml:space="preserve"> </w:t>
      </w:r>
      <w:r w:rsidR="00C10458" w:rsidRPr="00665700">
        <w:rPr>
          <w:rFonts w:asciiTheme="minorHAnsi" w:hAnsiTheme="minorHAnsi" w:cstheme="minorHAnsi"/>
        </w:rPr>
        <w:t>transpor</w:t>
      </w:r>
      <w:r w:rsidR="001F2239" w:rsidRPr="00665700">
        <w:rPr>
          <w:rFonts w:asciiTheme="minorHAnsi" w:hAnsiTheme="minorHAnsi" w:cstheme="minorHAnsi"/>
        </w:rPr>
        <w:t>t</w:t>
      </w:r>
      <w:r w:rsidR="00C10458" w:rsidRPr="00665700">
        <w:rPr>
          <w:rFonts w:asciiTheme="minorHAnsi" w:hAnsiTheme="minorHAnsi" w:cstheme="minorHAnsi"/>
        </w:rPr>
        <w:t>ation from</w:t>
      </w:r>
      <w:r w:rsidR="0033491A" w:rsidRPr="00665700">
        <w:rPr>
          <w:rFonts w:asciiTheme="minorHAnsi" w:hAnsiTheme="minorHAnsi" w:cstheme="minorHAnsi"/>
        </w:rPr>
        <w:t xml:space="preserve"> the vendor WH to </w:t>
      </w:r>
      <w:r w:rsidR="00B33C54" w:rsidRPr="00665700">
        <w:rPr>
          <w:rFonts w:asciiTheme="minorHAnsi" w:hAnsiTheme="minorHAnsi" w:cstheme="minorHAnsi"/>
        </w:rPr>
        <w:t>Distribution points</w:t>
      </w:r>
      <w:r w:rsidR="0033491A" w:rsidRPr="00665700">
        <w:rPr>
          <w:rFonts w:asciiTheme="minorHAnsi" w:hAnsiTheme="minorHAnsi" w:cstheme="minorHAnsi"/>
        </w:rPr>
        <w:t xml:space="preserve"> </w:t>
      </w:r>
      <w:r w:rsidR="00C10458" w:rsidRPr="00665700">
        <w:rPr>
          <w:rFonts w:asciiTheme="minorHAnsi" w:hAnsiTheme="minorHAnsi" w:cstheme="minorHAnsi"/>
        </w:rPr>
        <w:t xml:space="preserve">where the items will be received </w:t>
      </w:r>
      <w:r w:rsidR="000673DB" w:rsidRPr="00665700">
        <w:rPr>
          <w:rFonts w:asciiTheme="minorHAnsi" w:hAnsiTheme="minorHAnsi" w:cstheme="minorHAnsi"/>
        </w:rPr>
        <w:t xml:space="preserve">and </w:t>
      </w:r>
      <w:r w:rsidR="00C10458" w:rsidRPr="00665700">
        <w:rPr>
          <w:rFonts w:asciiTheme="minorHAnsi" w:hAnsiTheme="minorHAnsi" w:cstheme="minorHAnsi"/>
        </w:rPr>
        <w:t xml:space="preserve">EXCLUDING </w:t>
      </w:r>
      <w:r w:rsidR="000673DB" w:rsidRPr="00665700">
        <w:rPr>
          <w:rFonts w:asciiTheme="minorHAnsi" w:hAnsiTheme="minorHAnsi" w:cstheme="minorHAnsi"/>
        </w:rPr>
        <w:t xml:space="preserve">VAT. </w:t>
      </w:r>
    </w:p>
    <w:p w14:paraId="1C54D0C6" w14:textId="7B5D8938" w:rsidR="002D1FB1" w:rsidRPr="00665700" w:rsidRDefault="002D1FB1" w:rsidP="00C10458">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The </w:t>
      </w:r>
      <w:r w:rsidR="004260F4" w:rsidRPr="00665700">
        <w:rPr>
          <w:rFonts w:asciiTheme="minorHAnsi" w:hAnsiTheme="minorHAnsi" w:cstheme="minorHAnsi"/>
        </w:rPr>
        <w:t>B</w:t>
      </w:r>
      <w:r w:rsidRPr="00665700">
        <w:rPr>
          <w:rFonts w:asciiTheme="minorHAnsi" w:hAnsiTheme="minorHAnsi" w:cstheme="minorHAnsi"/>
        </w:rPr>
        <w:t xml:space="preserve">ill of </w:t>
      </w:r>
      <w:r w:rsidR="004260F4" w:rsidRPr="00665700">
        <w:rPr>
          <w:rFonts w:asciiTheme="minorHAnsi" w:hAnsiTheme="minorHAnsi" w:cstheme="minorHAnsi"/>
        </w:rPr>
        <w:t>Q</w:t>
      </w:r>
      <w:r w:rsidRPr="00665700">
        <w:rPr>
          <w:rFonts w:asciiTheme="minorHAnsi" w:hAnsiTheme="minorHAnsi" w:cstheme="minorHAnsi"/>
        </w:rPr>
        <w:t>uantities must include all information requested, including origin</w:t>
      </w:r>
      <w:r w:rsidR="003C41E1" w:rsidRPr="00665700">
        <w:rPr>
          <w:rFonts w:asciiTheme="minorHAnsi" w:hAnsiTheme="minorHAnsi" w:cstheme="minorHAnsi"/>
        </w:rPr>
        <w:t>, producer and product name</w:t>
      </w:r>
      <w:r w:rsidR="006F0ED9">
        <w:rPr>
          <w:rFonts w:asciiTheme="minorHAnsi" w:hAnsiTheme="minorHAnsi" w:cstheme="minorHAnsi"/>
        </w:rPr>
        <w:t xml:space="preserve"> with needed certificates and technical specifications</w:t>
      </w:r>
      <w:r w:rsidRPr="00665700">
        <w:rPr>
          <w:rFonts w:asciiTheme="minorHAnsi" w:hAnsiTheme="minorHAnsi" w:cstheme="minorHAnsi"/>
        </w:rPr>
        <w:t>.</w:t>
      </w:r>
    </w:p>
    <w:p w14:paraId="7CD9F58C"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The applicant shall attach a detailed delivery time and propose ways and means for delivery.</w:t>
      </w:r>
    </w:p>
    <w:p w14:paraId="50ADEFD9" w14:textId="77777777" w:rsidR="002D1FB1" w:rsidRPr="00665700" w:rsidRDefault="002D1FB1" w:rsidP="00C10458">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Clarifications regarding the bid must be raised in writing to </w:t>
      </w:r>
      <w:r w:rsidR="00C10458" w:rsidRPr="00665700">
        <w:rPr>
          <w:rFonts w:asciiTheme="minorHAnsi" w:hAnsiTheme="minorHAnsi" w:cstheme="minorHAnsi"/>
        </w:rPr>
        <w:t>CARE.</w:t>
      </w:r>
      <w:r w:rsidRPr="00665700">
        <w:rPr>
          <w:rFonts w:asciiTheme="minorHAnsi" w:hAnsiTheme="minorHAnsi" w:cstheme="minorHAnsi"/>
        </w:rPr>
        <w:t xml:space="preserve">  The answer to any question raised in writing by any applicant will be issued to that applicant by </w:t>
      </w:r>
      <w:r w:rsidR="00C10458" w:rsidRPr="00665700">
        <w:rPr>
          <w:rFonts w:asciiTheme="minorHAnsi" w:hAnsiTheme="minorHAnsi" w:cstheme="minorHAnsi"/>
        </w:rPr>
        <w:t xml:space="preserve">email. </w:t>
      </w:r>
      <w:r w:rsidRPr="00665700">
        <w:rPr>
          <w:rFonts w:asciiTheme="minorHAnsi" w:hAnsiTheme="minorHAnsi" w:cstheme="minorHAnsi"/>
        </w:rPr>
        <w:t xml:space="preserve"> Any new information will be then shared with all participant bidders. </w:t>
      </w:r>
    </w:p>
    <w:p w14:paraId="3BD73891" w14:textId="77777777" w:rsidR="0001132A" w:rsidRPr="00665700" w:rsidRDefault="000673DB"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 Scope of Works</w:t>
      </w:r>
    </w:p>
    <w:p w14:paraId="4AA1D942" w14:textId="16724A44" w:rsidR="002D1FB1" w:rsidRPr="00665700" w:rsidRDefault="002D1FB1" w:rsidP="00631622">
      <w:pPr>
        <w:tabs>
          <w:tab w:val="left" w:pos="7440"/>
        </w:tabs>
        <w:jc w:val="both"/>
        <w:rPr>
          <w:rFonts w:asciiTheme="minorHAnsi" w:hAnsiTheme="minorHAnsi" w:cstheme="minorHAnsi"/>
        </w:rPr>
      </w:pPr>
      <w:r w:rsidRPr="00665700">
        <w:rPr>
          <w:rFonts w:asciiTheme="minorHAnsi" w:hAnsiTheme="minorHAnsi" w:cstheme="minorHAnsi"/>
        </w:rPr>
        <w:t xml:space="preserve">The scope of works concerns all works related to purchase, delivery, </w:t>
      </w:r>
      <w:r w:rsidR="0033491A" w:rsidRPr="00665700">
        <w:rPr>
          <w:rFonts w:asciiTheme="minorHAnsi" w:hAnsiTheme="minorHAnsi" w:cstheme="minorHAnsi"/>
        </w:rPr>
        <w:t xml:space="preserve">and clearance of </w:t>
      </w:r>
      <w:r w:rsidR="00A64C3A" w:rsidRPr="00A64C3A">
        <w:rPr>
          <w:rFonts w:asciiTheme="minorHAnsi" w:hAnsiTheme="minorHAnsi" w:cstheme="minorHAnsi"/>
          <w:b/>
          <w:sz w:val="24"/>
        </w:rPr>
        <w:t>Pumps and Mechanical Works</w:t>
      </w:r>
      <w:r w:rsidR="00A64C3A">
        <w:rPr>
          <w:rFonts w:asciiTheme="minorHAnsi" w:hAnsiTheme="minorHAnsi" w:cstheme="minorHAnsi"/>
          <w:b/>
          <w:sz w:val="24"/>
        </w:rPr>
        <w:t xml:space="preserve"> </w:t>
      </w:r>
      <w:r w:rsidRPr="00665700">
        <w:rPr>
          <w:rFonts w:asciiTheme="minorHAnsi" w:hAnsiTheme="minorHAnsi" w:cstheme="minorHAnsi"/>
        </w:rPr>
        <w:t xml:space="preserve">as specified in this tender. </w:t>
      </w:r>
    </w:p>
    <w:p w14:paraId="3E1896DD" w14:textId="77777777" w:rsidR="000673DB" w:rsidRPr="00665700" w:rsidRDefault="000673DB"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Performance Standards</w:t>
      </w:r>
    </w:p>
    <w:p w14:paraId="5060669D" w14:textId="77777777" w:rsidR="002D1FB1" w:rsidRPr="00665700" w:rsidRDefault="002D1FB1" w:rsidP="00B33C54">
      <w:pPr>
        <w:tabs>
          <w:tab w:val="left" w:pos="7440"/>
        </w:tabs>
        <w:jc w:val="both"/>
        <w:rPr>
          <w:rFonts w:asciiTheme="minorHAnsi" w:hAnsiTheme="minorHAnsi" w:cstheme="minorHAnsi"/>
        </w:rPr>
      </w:pPr>
      <w:r w:rsidRPr="00665700">
        <w:rPr>
          <w:rFonts w:asciiTheme="minorHAnsi" w:hAnsiTheme="minorHAnsi" w:cstheme="minorHAnsi"/>
        </w:rPr>
        <w:t xml:space="preserve">The delivery must be undertaken in accordance with all relevant rules, </w:t>
      </w:r>
      <w:proofErr w:type="gramStart"/>
      <w:r w:rsidRPr="00665700">
        <w:rPr>
          <w:rFonts w:asciiTheme="minorHAnsi" w:hAnsiTheme="minorHAnsi" w:cstheme="minorHAnsi"/>
        </w:rPr>
        <w:t>regulations</w:t>
      </w:r>
      <w:proofErr w:type="gramEnd"/>
      <w:r w:rsidRPr="00665700">
        <w:rPr>
          <w:rFonts w:asciiTheme="minorHAnsi" w:hAnsiTheme="minorHAnsi" w:cstheme="minorHAnsi"/>
        </w:rPr>
        <w:t xml:space="preserve"> and statutes currently in force in </w:t>
      </w:r>
      <w:r w:rsidR="00B33C54" w:rsidRPr="00665700">
        <w:rPr>
          <w:rFonts w:asciiTheme="minorHAnsi" w:hAnsiTheme="minorHAnsi" w:cstheme="minorHAnsi"/>
        </w:rPr>
        <w:t>NES</w:t>
      </w:r>
      <w:r w:rsidRPr="00665700">
        <w:rPr>
          <w:rFonts w:asciiTheme="minorHAnsi" w:hAnsiTheme="minorHAnsi" w:cstheme="minorHAnsi"/>
        </w:rPr>
        <w:t xml:space="preserve"> in line with the rules and regulations of the donor.</w:t>
      </w:r>
    </w:p>
    <w:p w14:paraId="1D4D7612" w14:textId="1E9ED82F" w:rsidR="0001132A"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Delivery</w:t>
      </w:r>
    </w:p>
    <w:p w14:paraId="3F5BAD2F" w14:textId="77777777" w:rsidR="00B03AE7" w:rsidRPr="00B03AE7" w:rsidRDefault="002D1FB1" w:rsidP="00B03AE7">
      <w:pPr>
        <w:tabs>
          <w:tab w:val="left" w:pos="7440"/>
        </w:tabs>
        <w:rPr>
          <w:rFonts w:asciiTheme="minorHAnsi" w:hAnsiTheme="minorHAnsi" w:cstheme="minorHAnsi"/>
        </w:rPr>
      </w:pPr>
      <w:r w:rsidRPr="00665700">
        <w:rPr>
          <w:rFonts w:asciiTheme="minorHAnsi" w:hAnsiTheme="minorHAnsi" w:cstheme="minorHAnsi"/>
        </w:rPr>
        <w:t xml:space="preserve"> </w:t>
      </w:r>
      <w:r w:rsidR="00B03AE7" w:rsidRPr="00B03AE7">
        <w:rPr>
          <w:rFonts w:asciiTheme="minorHAnsi" w:hAnsiTheme="minorHAnsi" w:cstheme="minorHAnsi"/>
        </w:rPr>
        <w:t xml:space="preserve">All tenders will be delivered in standard format to CARE in a sealed bid, address to the Procurement Department and submitted before the deadline as stated in Tender Documents.  </w:t>
      </w:r>
    </w:p>
    <w:p w14:paraId="3B0FBD64" w14:textId="77777777" w:rsidR="00B03AE7" w:rsidRPr="00B03AE7" w:rsidRDefault="00B03AE7" w:rsidP="00B03AE7">
      <w:pPr>
        <w:tabs>
          <w:tab w:val="left" w:pos="7440"/>
        </w:tabs>
        <w:rPr>
          <w:rFonts w:asciiTheme="minorHAnsi" w:hAnsiTheme="minorHAnsi" w:cstheme="minorHAnsi"/>
        </w:rPr>
      </w:pPr>
    </w:p>
    <w:p w14:paraId="65E16C95" w14:textId="2D3B64A3" w:rsidR="00B03AE7" w:rsidRPr="00B03AE7" w:rsidRDefault="00B03AE7" w:rsidP="00B03AE7">
      <w:pPr>
        <w:tabs>
          <w:tab w:val="left" w:pos="7440"/>
        </w:tabs>
        <w:rPr>
          <w:rFonts w:asciiTheme="minorHAnsi" w:hAnsiTheme="minorHAnsi" w:cstheme="minorHAnsi"/>
        </w:rPr>
      </w:pPr>
      <w:r w:rsidRPr="00B03AE7">
        <w:rPr>
          <w:rFonts w:asciiTheme="minorHAnsi" w:hAnsiTheme="minorHAnsi" w:cstheme="minorHAnsi"/>
        </w:rPr>
        <w:t xml:space="preserve">The envelope will be clearly marked with the precise reference of the invitation to which it is a response, the delivery </w:t>
      </w:r>
      <w:proofErr w:type="gramStart"/>
      <w:r w:rsidRPr="00B03AE7">
        <w:rPr>
          <w:rFonts w:asciiTheme="minorHAnsi" w:hAnsiTheme="minorHAnsi" w:cstheme="minorHAnsi"/>
        </w:rPr>
        <w:t>address</w:t>
      </w:r>
      <w:proofErr w:type="gramEnd"/>
      <w:r w:rsidRPr="00B03AE7">
        <w:rPr>
          <w:rFonts w:asciiTheme="minorHAnsi" w:hAnsiTheme="minorHAnsi" w:cstheme="minorHAnsi"/>
        </w:rPr>
        <w:t xml:space="preserve"> and the name of the applicant. </w:t>
      </w:r>
      <w:r w:rsidR="00CF2900">
        <w:rPr>
          <w:rFonts w:asciiTheme="minorHAnsi" w:hAnsiTheme="minorHAnsi" w:cstheme="minorHAnsi"/>
        </w:rPr>
        <w:t>the envelop(s) must be sealed, stamped</w:t>
      </w:r>
      <w:r w:rsidR="00B30947">
        <w:rPr>
          <w:rFonts w:asciiTheme="minorHAnsi" w:hAnsiTheme="minorHAnsi" w:cstheme="minorHAnsi"/>
        </w:rPr>
        <w:t xml:space="preserve">, </w:t>
      </w:r>
      <w:proofErr w:type="gramStart"/>
      <w:r w:rsidR="00B30947">
        <w:rPr>
          <w:rFonts w:asciiTheme="minorHAnsi" w:hAnsiTheme="minorHAnsi" w:cstheme="minorHAnsi"/>
        </w:rPr>
        <w:t>dated</w:t>
      </w:r>
      <w:proofErr w:type="gramEnd"/>
      <w:r w:rsidR="00CF2900">
        <w:rPr>
          <w:rFonts w:asciiTheme="minorHAnsi" w:hAnsiTheme="minorHAnsi" w:cstheme="minorHAnsi"/>
        </w:rPr>
        <w:t xml:space="preserve"> and signed by the applicant.</w:t>
      </w:r>
      <w:r w:rsidR="00B30947">
        <w:rPr>
          <w:rFonts w:asciiTheme="minorHAnsi" w:hAnsiTheme="minorHAnsi" w:cstheme="minorHAnsi"/>
        </w:rPr>
        <w:t xml:space="preserve"> Any bid </w:t>
      </w:r>
      <w:proofErr w:type="gramStart"/>
      <w:r w:rsidR="00B30947">
        <w:rPr>
          <w:rFonts w:asciiTheme="minorHAnsi" w:hAnsiTheme="minorHAnsi" w:cstheme="minorHAnsi"/>
        </w:rPr>
        <w:t>envelop</w:t>
      </w:r>
      <w:proofErr w:type="gramEnd"/>
      <w:r w:rsidR="00B30947">
        <w:rPr>
          <w:rFonts w:asciiTheme="minorHAnsi" w:hAnsiTheme="minorHAnsi" w:cstheme="minorHAnsi"/>
        </w:rPr>
        <w:t xml:space="preserve"> which is not sealed with these information and requirement will be neglected and the bid will be disqualified.</w:t>
      </w:r>
    </w:p>
    <w:p w14:paraId="140F865E" w14:textId="77777777" w:rsidR="00B03AE7" w:rsidRPr="00B03AE7" w:rsidRDefault="00B03AE7" w:rsidP="00B03AE7">
      <w:pPr>
        <w:tabs>
          <w:tab w:val="left" w:pos="7440"/>
        </w:tabs>
        <w:rPr>
          <w:rFonts w:asciiTheme="minorHAnsi" w:hAnsiTheme="minorHAnsi" w:cstheme="minorHAnsi"/>
        </w:rPr>
      </w:pPr>
    </w:p>
    <w:p w14:paraId="32A28FC1" w14:textId="77777777" w:rsidR="00B03AE7" w:rsidRPr="00B03AE7" w:rsidRDefault="00B03AE7" w:rsidP="00B03AE7">
      <w:pPr>
        <w:tabs>
          <w:tab w:val="left" w:pos="7440"/>
        </w:tabs>
        <w:rPr>
          <w:rFonts w:asciiTheme="minorHAnsi" w:hAnsiTheme="minorHAnsi" w:cstheme="minorHAnsi"/>
        </w:rPr>
      </w:pPr>
      <w:r w:rsidRPr="00B03AE7">
        <w:rPr>
          <w:rFonts w:asciiTheme="minorHAnsi" w:hAnsiTheme="minorHAnsi" w:cstheme="minorHAnsi"/>
        </w:rPr>
        <w:t xml:space="preserve">Tenders delivered after the specified time will not be accepted. </w:t>
      </w:r>
    </w:p>
    <w:p w14:paraId="21719D28" w14:textId="77777777" w:rsidR="00B03AE7" w:rsidRPr="00B03AE7" w:rsidRDefault="00B03AE7" w:rsidP="00B03AE7">
      <w:pPr>
        <w:tabs>
          <w:tab w:val="left" w:pos="7440"/>
        </w:tabs>
        <w:rPr>
          <w:rFonts w:asciiTheme="minorHAnsi" w:hAnsiTheme="minorHAnsi" w:cstheme="minorHAnsi"/>
        </w:rPr>
      </w:pPr>
    </w:p>
    <w:p w14:paraId="068D7972" w14:textId="5A90809A" w:rsidR="000673DB" w:rsidRPr="00665700" w:rsidRDefault="00B03AE7" w:rsidP="00B03AE7">
      <w:pPr>
        <w:tabs>
          <w:tab w:val="left" w:pos="7440"/>
        </w:tabs>
        <w:jc w:val="both"/>
        <w:rPr>
          <w:rFonts w:asciiTheme="minorHAnsi" w:hAnsiTheme="minorHAnsi" w:cstheme="minorHAnsi"/>
        </w:rPr>
      </w:pPr>
      <w:r w:rsidRPr="00B03AE7">
        <w:rPr>
          <w:rFonts w:asciiTheme="minorHAnsi" w:hAnsiTheme="minorHAnsi" w:cstheme="minorHAnsi"/>
        </w:rPr>
        <w:t xml:space="preserve">Tenders </w:t>
      </w:r>
      <w:r w:rsidR="00CF2900">
        <w:rPr>
          <w:rFonts w:asciiTheme="minorHAnsi" w:hAnsiTheme="minorHAnsi" w:cstheme="minorHAnsi"/>
        </w:rPr>
        <w:t>to</w:t>
      </w:r>
      <w:r w:rsidR="00CF2900" w:rsidRPr="00B03AE7">
        <w:rPr>
          <w:rFonts w:asciiTheme="minorHAnsi" w:hAnsiTheme="minorHAnsi" w:cstheme="minorHAnsi"/>
        </w:rPr>
        <w:t xml:space="preserve"> </w:t>
      </w:r>
      <w:r w:rsidRPr="00B03AE7">
        <w:rPr>
          <w:rFonts w:asciiTheme="minorHAnsi" w:hAnsiTheme="minorHAnsi" w:cstheme="minorHAnsi"/>
        </w:rPr>
        <w:t>be submitted by hand to the CARE Office address mentioned above.</w:t>
      </w:r>
      <w:r w:rsidR="002D1FB1" w:rsidRPr="00665700">
        <w:rPr>
          <w:rFonts w:asciiTheme="minorHAnsi" w:hAnsiTheme="minorHAnsi" w:cstheme="minorHAnsi"/>
        </w:rPr>
        <w:t xml:space="preserve"> </w:t>
      </w:r>
    </w:p>
    <w:p w14:paraId="7ED477D6" w14:textId="77777777" w:rsidR="003A6B4F" w:rsidRPr="00665700" w:rsidRDefault="003A6B4F" w:rsidP="00C10458">
      <w:pPr>
        <w:tabs>
          <w:tab w:val="left" w:pos="7440"/>
        </w:tabs>
        <w:jc w:val="both"/>
        <w:rPr>
          <w:rFonts w:asciiTheme="minorHAnsi" w:hAnsiTheme="minorHAnsi" w:cstheme="minorHAnsi"/>
        </w:rPr>
      </w:pPr>
    </w:p>
    <w:p w14:paraId="34A0EB19" w14:textId="77777777" w:rsidR="0001132A"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Opening</w:t>
      </w:r>
    </w:p>
    <w:p w14:paraId="1C67FE25" w14:textId="77777777" w:rsidR="00BB6105" w:rsidRPr="00665700" w:rsidRDefault="002D1FB1" w:rsidP="00BB6105">
      <w:pPr>
        <w:tabs>
          <w:tab w:val="left" w:pos="7440"/>
        </w:tabs>
        <w:jc w:val="both"/>
        <w:rPr>
          <w:rFonts w:asciiTheme="minorHAnsi" w:hAnsiTheme="minorHAnsi" w:cstheme="minorHAnsi"/>
        </w:rPr>
      </w:pPr>
      <w:r w:rsidRPr="00665700">
        <w:rPr>
          <w:rFonts w:asciiTheme="minorHAnsi" w:hAnsiTheme="minorHAnsi" w:cstheme="minorHAnsi"/>
        </w:rPr>
        <w:t xml:space="preserve">The bids will be opened only in the presence of </w:t>
      </w:r>
      <w:r w:rsidR="00EE4517" w:rsidRPr="00665700">
        <w:rPr>
          <w:rFonts w:asciiTheme="minorHAnsi" w:hAnsiTheme="minorHAnsi" w:cstheme="minorHAnsi"/>
        </w:rPr>
        <w:t>CARE</w:t>
      </w:r>
      <w:r w:rsidRPr="00665700">
        <w:rPr>
          <w:rFonts w:asciiTheme="minorHAnsi" w:hAnsiTheme="minorHAnsi" w:cstheme="minorHAnsi"/>
        </w:rPr>
        <w:t xml:space="preserve">, at the address and on the date specified in the Tender Documents.  </w:t>
      </w:r>
    </w:p>
    <w:p w14:paraId="6651ACE8" w14:textId="66632475" w:rsidR="00A70DB8" w:rsidRPr="00665700" w:rsidRDefault="00A70DB8" w:rsidP="00BB6105">
      <w:pPr>
        <w:tabs>
          <w:tab w:val="left" w:pos="7440"/>
        </w:tabs>
        <w:jc w:val="both"/>
        <w:rPr>
          <w:rFonts w:asciiTheme="minorHAnsi" w:hAnsiTheme="minorHAnsi" w:cstheme="minorHAnsi"/>
        </w:rPr>
      </w:pPr>
    </w:p>
    <w:p w14:paraId="5F9B7DFF" w14:textId="77777777" w:rsidR="0001132A" w:rsidRPr="00665700" w:rsidRDefault="000673DB" w:rsidP="00BB6105">
      <w:pPr>
        <w:tabs>
          <w:tab w:val="left" w:pos="7440"/>
        </w:tabs>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Evaluation</w:t>
      </w:r>
    </w:p>
    <w:p w14:paraId="6B3D7BB9" w14:textId="77777777" w:rsidR="00BE5916" w:rsidRPr="00665700" w:rsidRDefault="00BE5916" w:rsidP="00BB6105">
      <w:pPr>
        <w:tabs>
          <w:tab w:val="left" w:pos="7440"/>
        </w:tabs>
        <w:jc w:val="both"/>
        <w:rPr>
          <w:rFonts w:asciiTheme="minorHAnsi" w:hAnsiTheme="minorHAnsi" w:cstheme="minorHAnsi"/>
          <w:b/>
          <w:bCs w:val="0"/>
          <w:smallCaps/>
          <w:u w:val="single"/>
        </w:rPr>
      </w:pPr>
    </w:p>
    <w:p w14:paraId="30C04B1D" w14:textId="45CECE11" w:rsidR="002D1FB1" w:rsidRPr="00665700" w:rsidRDefault="0001132A" w:rsidP="00BB6105">
      <w:pPr>
        <w:tabs>
          <w:tab w:val="left" w:pos="7440"/>
        </w:tabs>
        <w:jc w:val="both"/>
        <w:rPr>
          <w:rFonts w:asciiTheme="minorHAnsi" w:hAnsiTheme="minorHAnsi" w:cstheme="minorHAnsi"/>
        </w:rPr>
      </w:pPr>
      <w:r w:rsidRPr="00665700">
        <w:rPr>
          <w:rFonts w:asciiTheme="minorHAnsi" w:hAnsiTheme="minorHAnsi" w:cstheme="minorHAnsi"/>
        </w:rPr>
        <w:t>CARE</w:t>
      </w:r>
      <w:r w:rsidR="002D1FB1" w:rsidRPr="00665700">
        <w:rPr>
          <w:rFonts w:asciiTheme="minorHAnsi" w:hAnsiTheme="minorHAnsi" w:cstheme="minorHAnsi"/>
        </w:rPr>
        <w:t xml:space="preserve"> will check the </w:t>
      </w:r>
      <w:r w:rsidR="00A70DB8" w:rsidRPr="00665700">
        <w:rPr>
          <w:rFonts w:asciiTheme="minorHAnsi" w:hAnsiTheme="minorHAnsi" w:cstheme="minorHAnsi"/>
        </w:rPr>
        <w:t xml:space="preserve">offers </w:t>
      </w:r>
      <w:r w:rsidR="002D1FB1" w:rsidRPr="00665700">
        <w:rPr>
          <w:rFonts w:asciiTheme="minorHAnsi" w:hAnsiTheme="minorHAnsi" w:cstheme="minorHAnsi"/>
        </w:rPr>
        <w:t xml:space="preserve">to ensure that they contain no amendment to the terms or any other (calculation) errors.  To assist in the examination, evaluation and comparison of bids, </w:t>
      </w:r>
      <w:r w:rsidRPr="00665700">
        <w:rPr>
          <w:rFonts w:asciiTheme="minorHAnsi" w:hAnsiTheme="minorHAnsi" w:cstheme="minorHAnsi"/>
        </w:rPr>
        <w:t xml:space="preserve">CARE </w:t>
      </w:r>
      <w:r w:rsidR="002D1FB1" w:rsidRPr="00665700">
        <w:rPr>
          <w:rFonts w:asciiTheme="minorHAnsi" w:hAnsiTheme="minorHAnsi" w:cstheme="minorHAnsi"/>
        </w:rPr>
        <w:t xml:space="preserve">may, at its discretion, request clarification from the </w:t>
      </w:r>
      <w:r w:rsidR="000D7602" w:rsidRPr="00665700">
        <w:rPr>
          <w:rFonts w:asciiTheme="minorHAnsi" w:hAnsiTheme="minorHAnsi" w:cstheme="minorHAnsi"/>
        </w:rPr>
        <w:t xml:space="preserve">CARE </w:t>
      </w:r>
      <w:r w:rsidR="00BB6105" w:rsidRPr="00665700">
        <w:rPr>
          <w:rFonts w:asciiTheme="minorHAnsi" w:hAnsiTheme="minorHAnsi" w:cstheme="minorHAnsi"/>
        </w:rPr>
        <w:t>technical department</w:t>
      </w:r>
      <w:r w:rsidR="002D1FB1" w:rsidRPr="00665700">
        <w:rPr>
          <w:rFonts w:asciiTheme="minorHAnsi" w:hAnsiTheme="minorHAnsi" w:cstheme="minorHAnsi"/>
        </w:rPr>
        <w:t xml:space="preserve">.  </w:t>
      </w:r>
    </w:p>
    <w:p w14:paraId="5C0E6862" w14:textId="230596C2" w:rsidR="002D1FB1" w:rsidRPr="00665700" w:rsidRDefault="002D1FB1" w:rsidP="002D1FB1">
      <w:pPr>
        <w:tabs>
          <w:tab w:val="left" w:pos="720"/>
        </w:tabs>
        <w:jc w:val="both"/>
        <w:rPr>
          <w:rFonts w:asciiTheme="minorHAnsi" w:hAnsiTheme="minorHAnsi" w:cstheme="minorHAnsi"/>
        </w:rPr>
      </w:pPr>
    </w:p>
    <w:p w14:paraId="37F83ED5" w14:textId="2C25A7B4" w:rsidR="00A70DB8" w:rsidRPr="00665700" w:rsidRDefault="00A70DB8" w:rsidP="00A70DB8">
      <w:pPr>
        <w:tabs>
          <w:tab w:val="left" w:pos="720"/>
        </w:tabs>
        <w:jc w:val="both"/>
        <w:rPr>
          <w:rFonts w:asciiTheme="minorHAnsi" w:hAnsiTheme="minorHAnsi" w:cstheme="minorHAnsi"/>
          <w:b/>
          <w:bCs w:val="0"/>
        </w:rPr>
      </w:pPr>
      <w:r w:rsidRPr="00665700">
        <w:rPr>
          <w:rFonts w:asciiTheme="minorHAnsi" w:hAnsiTheme="minorHAnsi" w:cstheme="minorHAnsi"/>
          <w:b/>
          <w:bCs w:val="0"/>
        </w:rPr>
        <w:t>Financial and Delivery Evaluation</w:t>
      </w:r>
    </w:p>
    <w:p w14:paraId="498F4779" w14:textId="77777777" w:rsidR="00A70DB8" w:rsidRPr="00665700" w:rsidRDefault="00A70DB8" w:rsidP="00A70DB8">
      <w:pPr>
        <w:tabs>
          <w:tab w:val="left" w:pos="720"/>
        </w:tabs>
        <w:jc w:val="both"/>
        <w:rPr>
          <w:rFonts w:asciiTheme="minorHAnsi" w:hAnsiTheme="minorHAnsi" w:cstheme="minorHAnsi"/>
          <w:b/>
          <w:bCs w:val="0"/>
        </w:rPr>
      </w:pPr>
    </w:p>
    <w:p w14:paraId="18B5BB7C" w14:textId="21813793" w:rsidR="00A70DB8" w:rsidRPr="00665700" w:rsidRDefault="00A70DB8" w:rsidP="00D732C0">
      <w:pPr>
        <w:tabs>
          <w:tab w:val="left" w:pos="720"/>
        </w:tabs>
        <w:jc w:val="both"/>
        <w:rPr>
          <w:rFonts w:asciiTheme="minorHAnsi" w:hAnsiTheme="minorHAnsi" w:cstheme="minorHAnsi"/>
        </w:rPr>
      </w:pPr>
      <w:r w:rsidRPr="00665700">
        <w:rPr>
          <w:rFonts w:asciiTheme="minorHAnsi" w:hAnsiTheme="minorHAnsi" w:cstheme="minorHAnsi"/>
        </w:rPr>
        <w:t xml:space="preserve">The financial and delivery evaluation is based on the cost of </w:t>
      </w:r>
      <w:r w:rsidR="00A64C3A" w:rsidRPr="00A64C3A">
        <w:rPr>
          <w:rFonts w:asciiTheme="minorHAnsi" w:hAnsiTheme="minorHAnsi" w:cstheme="minorHAnsi"/>
          <w:b/>
          <w:sz w:val="24"/>
        </w:rPr>
        <w:t>Pumps and Mechanical Works</w:t>
      </w:r>
      <w:r w:rsidR="00A64C3A">
        <w:rPr>
          <w:rFonts w:asciiTheme="minorHAnsi" w:hAnsiTheme="minorHAnsi" w:cstheme="minorHAnsi"/>
          <w:b/>
          <w:sz w:val="24"/>
        </w:rPr>
        <w:t xml:space="preserve"> </w:t>
      </w:r>
      <w:r w:rsidRPr="00665700">
        <w:rPr>
          <w:rFonts w:asciiTheme="minorHAnsi" w:hAnsiTheme="minorHAnsi" w:cstheme="minorHAnsi"/>
        </w:rPr>
        <w:t xml:space="preserve">and the lead time provided by the bidder in the submission. This evaluation will take place first, taking into consideration any reason for exclusion as mentioned within this document. </w:t>
      </w:r>
    </w:p>
    <w:p w14:paraId="28755B68" w14:textId="394070D6" w:rsidR="00A70DB8" w:rsidRPr="00665700" w:rsidRDefault="00A70DB8" w:rsidP="002D1FB1">
      <w:pPr>
        <w:tabs>
          <w:tab w:val="left" w:pos="720"/>
        </w:tabs>
        <w:jc w:val="both"/>
        <w:rPr>
          <w:rFonts w:asciiTheme="minorHAnsi" w:hAnsiTheme="minorHAnsi" w:cstheme="minorHAnsi"/>
        </w:rPr>
      </w:pPr>
    </w:p>
    <w:p w14:paraId="7835833A" w14:textId="77777777" w:rsidR="00A70DB8" w:rsidRPr="00665700" w:rsidRDefault="00A70DB8" w:rsidP="002D1FB1">
      <w:pPr>
        <w:tabs>
          <w:tab w:val="left" w:pos="720"/>
        </w:tabs>
        <w:jc w:val="both"/>
        <w:rPr>
          <w:rFonts w:asciiTheme="minorHAnsi" w:hAnsiTheme="minorHAnsi" w:cstheme="minorHAnsi"/>
        </w:rPr>
      </w:pPr>
    </w:p>
    <w:p w14:paraId="2FC75111" w14:textId="77777777" w:rsidR="000673DB" w:rsidRPr="00665700" w:rsidRDefault="002D1FB1" w:rsidP="002D1FB1">
      <w:pPr>
        <w:tabs>
          <w:tab w:val="left" w:pos="720"/>
        </w:tabs>
        <w:jc w:val="both"/>
        <w:rPr>
          <w:rFonts w:asciiTheme="minorHAnsi" w:hAnsiTheme="minorHAnsi" w:cstheme="minorHAnsi"/>
          <w:b/>
          <w:bCs w:val="0"/>
        </w:rPr>
      </w:pPr>
      <w:r w:rsidRPr="00665700">
        <w:rPr>
          <w:rFonts w:asciiTheme="minorHAnsi" w:hAnsiTheme="minorHAnsi" w:cstheme="minorHAnsi"/>
          <w:b/>
          <w:bCs w:val="0"/>
        </w:rPr>
        <w:t>Technical Evaluation</w:t>
      </w:r>
    </w:p>
    <w:p w14:paraId="0C7DCE5F" w14:textId="77777777" w:rsidR="00BE5916" w:rsidRPr="00665700" w:rsidRDefault="00BE5916" w:rsidP="002D1FB1">
      <w:pPr>
        <w:tabs>
          <w:tab w:val="left" w:pos="720"/>
        </w:tabs>
        <w:jc w:val="both"/>
        <w:rPr>
          <w:rFonts w:asciiTheme="minorHAnsi" w:hAnsiTheme="minorHAnsi" w:cstheme="minorHAnsi"/>
        </w:rPr>
      </w:pPr>
    </w:p>
    <w:p w14:paraId="5162DA24" w14:textId="0895997C" w:rsidR="002D1FB1" w:rsidRPr="00665700" w:rsidRDefault="002D1FB1" w:rsidP="00BB6105">
      <w:pPr>
        <w:tabs>
          <w:tab w:val="left" w:pos="720"/>
        </w:tabs>
        <w:jc w:val="both"/>
        <w:rPr>
          <w:rFonts w:asciiTheme="minorHAnsi" w:hAnsiTheme="minorHAnsi" w:cstheme="minorHAnsi"/>
        </w:rPr>
      </w:pPr>
      <w:r w:rsidRPr="00665700">
        <w:rPr>
          <w:rStyle w:val="hps"/>
          <w:rFonts w:asciiTheme="minorHAnsi" w:hAnsiTheme="minorHAnsi" w:cstheme="minorHAnsi"/>
        </w:rPr>
        <w:t>This evaluation</w:t>
      </w:r>
      <w:r w:rsidRPr="00665700">
        <w:rPr>
          <w:rStyle w:val="longtext"/>
          <w:rFonts w:asciiTheme="minorHAnsi" w:hAnsiTheme="minorHAnsi" w:cstheme="minorHAnsi"/>
        </w:rPr>
        <w:t xml:space="preserve"> </w:t>
      </w:r>
      <w:r w:rsidRPr="00665700">
        <w:rPr>
          <w:rStyle w:val="hps"/>
          <w:rFonts w:asciiTheme="minorHAnsi" w:hAnsiTheme="minorHAnsi" w:cstheme="minorHAnsi"/>
        </w:rPr>
        <w:t>will also focus on</w:t>
      </w:r>
      <w:r w:rsidRPr="00665700">
        <w:rPr>
          <w:rStyle w:val="longtext"/>
          <w:rFonts w:asciiTheme="minorHAnsi" w:hAnsiTheme="minorHAnsi" w:cstheme="minorHAnsi"/>
        </w:rPr>
        <w:t xml:space="preserve"> </w:t>
      </w:r>
      <w:r w:rsidRPr="00665700">
        <w:rPr>
          <w:rStyle w:val="hps"/>
          <w:rFonts w:asciiTheme="minorHAnsi" w:hAnsiTheme="minorHAnsi" w:cstheme="minorHAnsi"/>
        </w:rPr>
        <w:t>the technical specifications</w:t>
      </w:r>
      <w:r w:rsidRPr="00665700">
        <w:rPr>
          <w:rStyle w:val="longtext"/>
          <w:rFonts w:asciiTheme="minorHAnsi" w:hAnsiTheme="minorHAnsi" w:cstheme="minorHAnsi"/>
        </w:rPr>
        <w:t xml:space="preserve"> </w:t>
      </w:r>
      <w:r w:rsidRPr="00665700">
        <w:rPr>
          <w:rStyle w:val="hps"/>
          <w:rFonts w:asciiTheme="minorHAnsi" w:hAnsiTheme="minorHAnsi" w:cstheme="minorHAnsi"/>
        </w:rPr>
        <w:t>and quality</w:t>
      </w:r>
      <w:r w:rsidRPr="00665700">
        <w:rPr>
          <w:rStyle w:val="longtext"/>
          <w:rFonts w:asciiTheme="minorHAnsi" w:hAnsiTheme="minorHAnsi" w:cstheme="minorHAnsi"/>
        </w:rPr>
        <w:t xml:space="preserve"> of the proposed </w:t>
      </w:r>
      <w:r w:rsidR="00BB6105" w:rsidRPr="00665700">
        <w:rPr>
          <w:rStyle w:val="longtext"/>
          <w:rFonts w:asciiTheme="minorHAnsi" w:hAnsiTheme="minorHAnsi" w:cstheme="minorHAnsi"/>
        </w:rPr>
        <w:t>items</w:t>
      </w:r>
      <w:r w:rsidRPr="00665700">
        <w:rPr>
          <w:rStyle w:val="hps"/>
          <w:rFonts w:asciiTheme="minorHAnsi" w:hAnsiTheme="minorHAnsi" w:cstheme="minorHAnsi"/>
        </w:rPr>
        <w:t>.</w:t>
      </w:r>
      <w:r w:rsidRPr="00665700">
        <w:rPr>
          <w:rStyle w:val="longtext"/>
          <w:rFonts w:asciiTheme="minorHAnsi" w:hAnsiTheme="minorHAnsi" w:cstheme="minorHAnsi"/>
        </w:rPr>
        <w:t xml:space="preserve"> </w:t>
      </w:r>
      <w:r w:rsidRPr="00665700">
        <w:rPr>
          <w:rStyle w:val="hps"/>
          <w:rFonts w:asciiTheme="minorHAnsi" w:hAnsiTheme="minorHAnsi" w:cstheme="minorHAnsi"/>
        </w:rPr>
        <w:t xml:space="preserve">For this </w:t>
      </w:r>
      <w:r w:rsidR="00D22D34" w:rsidRPr="00665700">
        <w:rPr>
          <w:rStyle w:val="hps"/>
          <w:rFonts w:asciiTheme="minorHAnsi" w:hAnsiTheme="minorHAnsi" w:cstheme="minorHAnsi"/>
        </w:rPr>
        <w:t>purpose,</w:t>
      </w:r>
      <w:r w:rsidRPr="00665700">
        <w:rPr>
          <w:rStyle w:val="longtext"/>
          <w:rFonts w:asciiTheme="minorHAnsi" w:hAnsiTheme="minorHAnsi" w:cstheme="minorHAnsi"/>
        </w:rPr>
        <w:t xml:space="preserve"> </w:t>
      </w:r>
      <w:r w:rsidRPr="00665700">
        <w:rPr>
          <w:rStyle w:val="hps"/>
          <w:rFonts w:asciiTheme="minorHAnsi" w:hAnsiTheme="minorHAnsi" w:cstheme="minorHAnsi"/>
        </w:rPr>
        <w:t>certificates</w:t>
      </w:r>
      <w:r w:rsidRPr="00665700">
        <w:rPr>
          <w:rStyle w:val="longtext"/>
          <w:rFonts w:asciiTheme="minorHAnsi" w:hAnsiTheme="minorHAnsi" w:cstheme="minorHAnsi"/>
        </w:rPr>
        <w:t xml:space="preserve"> </w:t>
      </w:r>
      <w:r w:rsidR="004C7700">
        <w:rPr>
          <w:rStyle w:val="hps"/>
          <w:rFonts w:asciiTheme="minorHAnsi" w:hAnsiTheme="minorHAnsi" w:cstheme="minorHAnsi"/>
        </w:rPr>
        <w:t>are</w:t>
      </w:r>
      <w:r w:rsidR="004C7700" w:rsidRPr="00665700">
        <w:rPr>
          <w:rStyle w:val="hps"/>
          <w:rFonts w:asciiTheme="minorHAnsi" w:hAnsiTheme="minorHAnsi" w:cstheme="minorHAnsi"/>
        </w:rPr>
        <w:t xml:space="preserve"> </w:t>
      </w:r>
      <w:r w:rsidRPr="00665700">
        <w:rPr>
          <w:rStyle w:val="hps"/>
          <w:rFonts w:asciiTheme="minorHAnsi" w:hAnsiTheme="minorHAnsi" w:cstheme="minorHAnsi"/>
        </w:rPr>
        <w:t>requested</w:t>
      </w:r>
      <w:r w:rsidRPr="00665700">
        <w:rPr>
          <w:rStyle w:val="longtext"/>
          <w:rFonts w:asciiTheme="minorHAnsi" w:hAnsiTheme="minorHAnsi" w:cstheme="minorHAnsi"/>
        </w:rPr>
        <w:t xml:space="preserve"> </w:t>
      </w:r>
      <w:r w:rsidR="004C7700">
        <w:rPr>
          <w:rStyle w:val="hps"/>
          <w:rFonts w:asciiTheme="minorHAnsi" w:hAnsiTheme="minorHAnsi" w:cstheme="minorHAnsi"/>
        </w:rPr>
        <w:t>to be provided by applicant with the offer documents.</w:t>
      </w:r>
      <w:r w:rsidRPr="00665700">
        <w:rPr>
          <w:rFonts w:asciiTheme="minorHAnsi" w:hAnsiTheme="minorHAnsi" w:cstheme="minorHAnsi"/>
        </w:rPr>
        <w:t xml:space="preserve"> </w:t>
      </w:r>
    </w:p>
    <w:p w14:paraId="585789CB" w14:textId="77777777" w:rsidR="002D1FB1" w:rsidRPr="00665700" w:rsidRDefault="002D1FB1" w:rsidP="002D1FB1">
      <w:pPr>
        <w:tabs>
          <w:tab w:val="left" w:pos="720"/>
        </w:tabs>
        <w:jc w:val="both"/>
        <w:rPr>
          <w:rStyle w:val="hps"/>
          <w:rFonts w:asciiTheme="minorHAnsi" w:hAnsiTheme="minorHAnsi" w:cstheme="minorHAnsi"/>
        </w:rPr>
      </w:pPr>
    </w:p>
    <w:p w14:paraId="219D5A10" w14:textId="6FEC4BEB" w:rsidR="000673DB"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Selection of Tender</w:t>
      </w:r>
    </w:p>
    <w:p w14:paraId="2C94D781" w14:textId="433E0D16" w:rsidR="002D1FB1" w:rsidRPr="00665700" w:rsidRDefault="002D1FB1" w:rsidP="00BB6105">
      <w:pPr>
        <w:tabs>
          <w:tab w:val="left" w:pos="720"/>
        </w:tabs>
        <w:jc w:val="both"/>
        <w:rPr>
          <w:rFonts w:asciiTheme="minorHAnsi" w:hAnsiTheme="minorHAnsi" w:cstheme="minorHAnsi"/>
        </w:rPr>
      </w:pPr>
      <w:r w:rsidRPr="00665700">
        <w:rPr>
          <w:rFonts w:asciiTheme="minorHAnsi" w:hAnsiTheme="minorHAnsi" w:cstheme="minorHAnsi"/>
        </w:rPr>
        <w:t xml:space="preserve">Selection of the successful applicant will be based on the ranking of companies according to financial and technical criteria, as well as any other criteria suggested by the </w:t>
      </w:r>
      <w:r w:rsidR="00BB6105" w:rsidRPr="00665700">
        <w:rPr>
          <w:rFonts w:asciiTheme="minorHAnsi" w:hAnsiTheme="minorHAnsi" w:cstheme="minorHAnsi"/>
        </w:rPr>
        <w:t>procurement Committee</w:t>
      </w:r>
      <w:r w:rsidRPr="00665700">
        <w:rPr>
          <w:rFonts w:asciiTheme="minorHAnsi" w:hAnsiTheme="minorHAnsi" w:cstheme="minorHAnsi"/>
        </w:rPr>
        <w:t xml:space="preserve">. Based on this </w:t>
      </w:r>
      <w:r w:rsidR="0001132A" w:rsidRPr="00665700">
        <w:rPr>
          <w:rFonts w:asciiTheme="minorHAnsi" w:hAnsiTheme="minorHAnsi" w:cstheme="minorHAnsi"/>
        </w:rPr>
        <w:t xml:space="preserve">CARE </w:t>
      </w:r>
      <w:r w:rsidRPr="00665700">
        <w:rPr>
          <w:rFonts w:asciiTheme="minorHAnsi" w:hAnsiTheme="minorHAnsi" w:cstheme="minorHAnsi"/>
        </w:rPr>
        <w:t xml:space="preserve">will then </w:t>
      </w:r>
      <w:proofErr w:type="gramStart"/>
      <w:r w:rsidRPr="00665700">
        <w:rPr>
          <w:rFonts w:asciiTheme="minorHAnsi" w:hAnsiTheme="minorHAnsi" w:cstheme="minorHAnsi"/>
        </w:rPr>
        <w:t xml:space="preserve">make a </w:t>
      </w:r>
      <w:r w:rsidR="00A70DB8" w:rsidRPr="00665700">
        <w:rPr>
          <w:rFonts w:asciiTheme="minorHAnsi" w:hAnsiTheme="minorHAnsi" w:cstheme="minorHAnsi"/>
        </w:rPr>
        <w:t>decision</w:t>
      </w:r>
      <w:proofErr w:type="gramEnd"/>
      <w:r w:rsidR="00A70DB8" w:rsidRPr="00665700">
        <w:rPr>
          <w:rFonts w:asciiTheme="minorHAnsi" w:hAnsiTheme="minorHAnsi" w:cstheme="minorHAnsi"/>
        </w:rPr>
        <w:t xml:space="preserve"> and award the Contract</w:t>
      </w:r>
      <w:r w:rsidRPr="00665700">
        <w:rPr>
          <w:rFonts w:asciiTheme="minorHAnsi" w:hAnsiTheme="minorHAnsi" w:cstheme="minorHAnsi"/>
        </w:rPr>
        <w:t>.</w:t>
      </w:r>
    </w:p>
    <w:p w14:paraId="05C93828" w14:textId="77777777" w:rsidR="00EF2A6F" w:rsidRPr="00665700" w:rsidRDefault="00EF2A6F" w:rsidP="00EF2A6F">
      <w:pPr>
        <w:numPr>
          <w:ilvl w:val="0"/>
          <w:numId w:val="22"/>
        </w:numPr>
        <w:spacing w:before="360" w:after="12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BID AWARD </w:t>
      </w:r>
    </w:p>
    <w:p w14:paraId="137C1519" w14:textId="77777777" w:rsidR="00EF2A6F" w:rsidRPr="00665700" w:rsidRDefault="00EF2A6F" w:rsidP="00356702">
      <w:pPr>
        <w:tabs>
          <w:tab w:val="left" w:pos="720"/>
        </w:tabs>
        <w:jc w:val="both"/>
        <w:rPr>
          <w:rFonts w:asciiTheme="minorHAnsi" w:hAnsiTheme="minorHAnsi" w:cstheme="minorHAnsi"/>
        </w:rPr>
      </w:pPr>
      <w:r w:rsidRPr="00665700">
        <w:rPr>
          <w:rFonts w:asciiTheme="minorHAnsi" w:hAnsiTheme="minorHAnsi" w:cstheme="minorHAnsi"/>
        </w:rPr>
        <w:t xml:space="preserve">Award of contract shall be made to the lowest responsible bidder or to the bidder who provides goods or services at the best value for CARE. CARE reserves the right to be the sole judge as to whether items bid will serve the purpose intended. CARE reserves the right to accept or reject in part or in whole any bid submitted, and to waive any technicalities or informalities for the best interest of CARE. CARE reserves the right to award based upon individual line items, </w:t>
      </w:r>
      <w:proofErr w:type="gramStart"/>
      <w:r w:rsidRPr="00665700">
        <w:rPr>
          <w:rFonts w:asciiTheme="minorHAnsi" w:hAnsiTheme="minorHAnsi" w:cstheme="minorHAnsi"/>
        </w:rPr>
        <w:t>sections</w:t>
      </w:r>
      <w:proofErr w:type="gramEnd"/>
      <w:r w:rsidRPr="00665700">
        <w:rPr>
          <w:rFonts w:asciiTheme="minorHAnsi" w:hAnsiTheme="minorHAnsi" w:cstheme="minorHAnsi"/>
        </w:rPr>
        <w:t xml:space="preserve"> or total bid.</w:t>
      </w:r>
    </w:p>
    <w:p w14:paraId="1A422D43" w14:textId="77777777" w:rsidR="00EF2A6F" w:rsidRPr="00665700" w:rsidRDefault="00EF2A6F" w:rsidP="00EF2A6F">
      <w:pPr>
        <w:numPr>
          <w:ilvl w:val="0"/>
          <w:numId w:val="22"/>
        </w:numPr>
        <w:spacing w:before="360" w:after="12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BEST VALUE </w:t>
      </w:r>
    </w:p>
    <w:p w14:paraId="2A0CD8EA" w14:textId="157FA713" w:rsidR="00312D08" w:rsidRPr="00665700" w:rsidRDefault="00EF2A6F" w:rsidP="00576328">
      <w:pPr>
        <w:tabs>
          <w:tab w:val="left" w:pos="720"/>
        </w:tabs>
        <w:jc w:val="both"/>
        <w:rPr>
          <w:rFonts w:asciiTheme="minorHAnsi" w:hAnsiTheme="minorHAnsi" w:cstheme="minorHAnsi"/>
        </w:rPr>
      </w:pPr>
      <w:r w:rsidRPr="00665700">
        <w:rPr>
          <w:rFonts w:asciiTheme="minorHAnsi" w:hAnsiTheme="minorHAnsi" w:cstheme="minorHAnsi"/>
        </w:rPr>
        <w:t>In determining best value, CARE may consider: 1) purchase price; 2) reputation of the bidder</w:t>
      </w:r>
      <w:r w:rsidR="00F74E6D">
        <w:rPr>
          <w:rFonts w:asciiTheme="minorHAnsi" w:hAnsiTheme="minorHAnsi" w:cstheme="minorHAnsi"/>
        </w:rPr>
        <w:t xml:space="preserve"> and their previous experience in relevant works/ activities and supplying similar items</w:t>
      </w:r>
      <w:r w:rsidRPr="00665700">
        <w:rPr>
          <w:rFonts w:asciiTheme="minorHAnsi" w:hAnsiTheme="minorHAnsi" w:cstheme="minorHAnsi"/>
        </w:rPr>
        <w:t xml:space="preserve"> and of the bidder’s goods or services; 3) quality of the bidder’s goods or services; 4) extent to which the goods or services meet CARE’s needs; 5) bidder’s past relationship with CARE; 6) impact on the ability of CARE to comply with laws and rules relating to contracting with historically underutilized businesses and non-profit organizations employing persons with disabilities; 7) total long-term cost to CARE to acquire the bidder’s goods or services; and 8) any relevant criteria specifically listed in this document.</w:t>
      </w:r>
    </w:p>
    <w:p w14:paraId="5F2F5BA6" w14:textId="77777777" w:rsidR="003B7B15" w:rsidRPr="00665700" w:rsidRDefault="00BC6081" w:rsidP="104D1120">
      <w:pPr>
        <w:numPr>
          <w:ilvl w:val="0"/>
          <w:numId w:val="22"/>
        </w:numPr>
        <w:spacing w:before="360" w:after="120"/>
        <w:jc w:val="both"/>
        <w:rPr>
          <w:rFonts w:asciiTheme="minorHAnsi" w:hAnsiTheme="minorHAnsi" w:cstheme="minorHAnsi"/>
          <w:b/>
          <w:smallCaps/>
          <w:u w:val="single"/>
        </w:rPr>
      </w:pPr>
      <w:r w:rsidRPr="00665700">
        <w:rPr>
          <w:rFonts w:asciiTheme="minorHAnsi" w:hAnsiTheme="minorHAnsi" w:cstheme="minorHAnsi"/>
          <w:b/>
          <w:smallCaps/>
          <w:u w:val="single"/>
        </w:rPr>
        <w:t xml:space="preserve">BEST VALUE EVALUATION CRITERIA AND FACTORS – </w:t>
      </w:r>
    </w:p>
    <w:p w14:paraId="36DBCAF1" w14:textId="28DDD376" w:rsidR="00BC6081" w:rsidRDefault="00BC6081" w:rsidP="104D1120">
      <w:pPr>
        <w:tabs>
          <w:tab w:val="left" w:pos="720"/>
        </w:tabs>
        <w:jc w:val="both"/>
        <w:rPr>
          <w:rFonts w:asciiTheme="minorHAnsi" w:hAnsiTheme="minorHAnsi" w:cstheme="minorHAnsi"/>
        </w:rPr>
      </w:pPr>
      <w:r w:rsidRPr="00665700">
        <w:rPr>
          <w:rFonts w:asciiTheme="minorHAnsi" w:hAnsiTheme="minorHAnsi" w:cstheme="minorHAnsi"/>
        </w:rPr>
        <w:t>Award of contract shall be made to the lowest responsible bidder or to the bidder who provides goods or services at the best value for the municipality taking into consideration the relative importance of price and other factors set forth below. Best value evaluation criteria will be grouped into percentage factors as follows:</w:t>
      </w:r>
    </w:p>
    <w:p w14:paraId="656683DE" w14:textId="77777777" w:rsidR="00330DA5" w:rsidRPr="00665700" w:rsidRDefault="00330DA5" w:rsidP="104D1120">
      <w:pPr>
        <w:tabs>
          <w:tab w:val="left" w:pos="720"/>
        </w:tabs>
        <w:jc w:val="both"/>
        <w:rPr>
          <w:rFonts w:asciiTheme="minorHAnsi" w:hAnsiTheme="minorHAnsi" w:cstheme="minorHAnsi"/>
        </w:rPr>
      </w:pPr>
    </w:p>
    <w:p w14:paraId="29055F03" w14:textId="77777777" w:rsidR="00BC6081" w:rsidRPr="00665700" w:rsidRDefault="00BC6081" w:rsidP="00BC6081">
      <w:pPr>
        <w:spacing w:before="1"/>
        <w:rPr>
          <w:rFonts w:asciiTheme="minorHAnsi" w:eastAsia="Arial" w:hAnsiTheme="minorHAnsi" w:cstheme="minorHAnsi"/>
          <w:sz w:val="20"/>
          <w:szCs w:val="20"/>
        </w:rPr>
      </w:pPr>
    </w:p>
    <w:p w14:paraId="609EC4B0" w14:textId="77777777" w:rsidR="00D11D2A" w:rsidRPr="00D11D2A" w:rsidRDefault="00D11D2A" w:rsidP="00D11D2A">
      <w:pPr>
        <w:pStyle w:val="ListParagraph"/>
        <w:numPr>
          <w:ilvl w:val="0"/>
          <w:numId w:val="47"/>
        </w:numPr>
        <w:jc w:val="both"/>
        <w:rPr>
          <w:rFonts w:asciiTheme="minorHAnsi" w:hAnsiTheme="minorHAnsi" w:cstheme="minorHAnsi"/>
        </w:rPr>
      </w:pPr>
      <w:r w:rsidRPr="00D11D2A">
        <w:rPr>
          <w:rFonts w:asciiTheme="minorHAnsi" w:hAnsiTheme="minorHAnsi" w:cstheme="minorHAnsi"/>
        </w:rPr>
        <w:t>40% PRICE INCLUDING CONSIDERATION OF ANY MINIMUM QUANTITIES PER DELIVERY</w:t>
      </w:r>
    </w:p>
    <w:p w14:paraId="45EC9052" w14:textId="280D76E5" w:rsidR="00D11D2A" w:rsidRPr="00D11D2A" w:rsidRDefault="00D11D2A" w:rsidP="00D11D2A">
      <w:pPr>
        <w:pStyle w:val="ListParagraph"/>
        <w:numPr>
          <w:ilvl w:val="0"/>
          <w:numId w:val="47"/>
        </w:numPr>
        <w:jc w:val="both"/>
        <w:rPr>
          <w:rFonts w:asciiTheme="minorHAnsi" w:hAnsiTheme="minorHAnsi" w:cstheme="minorHAnsi"/>
        </w:rPr>
      </w:pPr>
      <w:r w:rsidRPr="00D11D2A">
        <w:rPr>
          <w:rFonts w:asciiTheme="minorHAnsi" w:hAnsiTheme="minorHAnsi" w:cstheme="minorHAnsi"/>
        </w:rPr>
        <w:t>60% QUALITY OF ITEMS AGAINST CARE MINIMUM REQUIREMENTS</w:t>
      </w:r>
      <w:r w:rsidR="00EB1B47">
        <w:rPr>
          <w:rFonts w:asciiTheme="minorHAnsi" w:hAnsiTheme="minorHAnsi" w:cstheme="minorHAnsi"/>
        </w:rPr>
        <w:t xml:space="preserve"> AND DELIVERY TIME, </w:t>
      </w:r>
      <w:r w:rsidR="00396D37">
        <w:rPr>
          <w:rFonts w:asciiTheme="minorHAnsi" w:hAnsiTheme="minorHAnsi" w:cstheme="minorHAnsi"/>
        </w:rPr>
        <w:t xml:space="preserve">TECHNICAL SPECIFICATIONS OF ALL ITEMS (INCLUDING MACHENARY, WORKSHOPS </w:t>
      </w:r>
      <w:proofErr w:type="gramStart"/>
      <w:r w:rsidR="00396D37">
        <w:rPr>
          <w:rFonts w:asciiTheme="minorHAnsi" w:hAnsiTheme="minorHAnsi" w:cstheme="minorHAnsi"/>
        </w:rPr>
        <w:t>AVAILABILITY..</w:t>
      </w:r>
      <w:proofErr w:type="spellStart"/>
      <w:proofErr w:type="gramEnd"/>
      <w:r w:rsidR="00396D37">
        <w:rPr>
          <w:rFonts w:asciiTheme="minorHAnsi" w:hAnsiTheme="minorHAnsi" w:cstheme="minorHAnsi"/>
        </w:rPr>
        <w:t>etc</w:t>
      </w:r>
      <w:proofErr w:type="spellEnd"/>
      <w:r w:rsidR="00396D37">
        <w:rPr>
          <w:rFonts w:asciiTheme="minorHAnsi" w:hAnsiTheme="minorHAnsi" w:cstheme="minorHAnsi"/>
        </w:rPr>
        <w:t>), CERTIFIATES OF QUALITIES AND CERTIFICATE OF ORIGINS FOR ALL MENTIONED ITEMS THAT ARE REQUIRED ONE.</w:t>
      </w:r>
    </w:p>
    <w:p w14:paraId="20E5A070" w14:textId="77777777" w:rsidR="00BC6081" w:rsidRPr="00665700" w:rsidRDefault="00BC6081" w:rsidP="005E72B4">
      <w:pPr>
        <w:ind w:left="900" w:hanging="270"/>
        <w:jc w:val="both"/>
        <w:rPr>
          <w:rFonts w:asciiTheme="minorHAnsi" w:hAnsiTheme="minorHAnsi" w:cstheme="minorHAnsi"/>
          <w:highlight w:val="yellow"/>
        </w:rPr>
      </w:pPr>
    </w:p>
    <w:p w14:paraId="1C54C764" w14:textId="0EC99693" w:rsidR="00FA62BC" w:rsidRPr="00665700" w:rsidRDefault="00FA62BC" w:rsidP="00FA62BC">
      <w:pPr>
        <w:numPr>
          <w:ilvl w:val="0"/>
          <w:numId w:val="12"/>
        </w:numPr>
        <w:spacing w:before="360" w:after="120"/>
        <w:ind w:left="9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Acceptance of Successful Tender</w:t>
      </w:r>
    </w:p>
    <w:p w14:paraId="73FD5A4D" w14:textId="6E2DDA00" w:rsidR="002D1FB1" w:rsidRPr="00665700" w:rsidRDefault="002D1FB1" w:rsidP="00BB6105">
      <w:pPr>
        <w:spacing w:before="360" w:after="120"/>
        <w:jc w:val="both"/>
        <w:rPr>
          <w:rFonts w:asciiTheme="minorHAnsi" w:hAnsiTheme="minorHAnsi" w:cstheme="minorHAnsi"/>
          <w:b/>
          <w:bCs w:val="0"/>
          <w:smallCaps/>
          <w:u w:val="single"/>
        </w:rPr>
      </w:pPr>
      <w:r w:rsidRPr="00665700">
        <w:rPr>
          <w:rFonts w:asciiTheme="minorHAnsi" w:hAnsiTheme="minorHAnsi" w:cstheme="minorHAnsi"/>
        </w:rPr>
        <w:t xml:space="preserve">Taking into consideration the recommendation of the </w:t>
      </w:r>
      <w:r w:rsidR="00A70DB8" w:rsidRPr="00665700">
        <w:rPr>
          <w:rFonts w:asciiTheme="minorHAnsi" w:hAnsiTheme="minorHAnsi" w:cstheme="minorHAnsi"/>
        </w:rPr>
        <w:t>P</w:t>
      </w:r>
      <w:r w:rsidR="00BB6105" w:rsidRPr="00665700">
        <w:rPr>
          <w:rFonts w:asciiTheme="minorHAnsi" w:hAnsiTheme="minorHAnsi" w:cstheme="minorHAnsi"/>
        </w:rPr>
        <w:t xml:space="preserve">rocurement </w:t>
      </w:r>
      <w:r w:rsidR="00A70DB8" w:rsidRPr="00665700">
        <w:rPr>
          <w:rFonts w:asciiTheme="minorHAnsi" w:hAnsiTheme="minorHAnsi" w:cstheme="minorHAnsi"/>
        </w:rPr>
        <w:t>C</w:t>
      </w:r>
      <w:r w:rsidR="00BB6105" w:rsidRPr="00665700">
        <w:rPr>
          <w:rFonts w:asciiTheme="minorHAnsi" w:hAnsiTheme="minorHAnsi" w:cstheme="minorHAnsi"/>
        </w:rPr>
        <w:t>ommittee</w:t>
      </w:r>
      <w:r w:rsidRPr="00665700">
        <w:rPr>
          <w:rFonts w:asciiTheme="minorHAnsi" w:hAnsiTheme="minorHAnsi" w:cstheme="minorHAnsi"/>
        </w:rPr>
        <w:t xml:space="preserve">, </w:t>
      </w:r>
      <w:r w:rsidR="000D7602" w:rsidRPr="00665700">
        <w:rPr>
          <w:rFonts w:asciiTheme="minorHAnsi" w:hAnsiTheme="minorHAnsi" w:cstheme="minorHAnsi"/>
        </w:rPr>
        <w:t xml:space="preserve">CARE </w:t>
      </w:r>
      <w:r w:rsidRPr="00665700">
        <w:rPr>
          <w:rFonts w:asciiTheme="minorHAnsi" w:hAnsiTheme="minorHAnsi" w:cstheme="minorHAnsi"/>
        </w:rPr>
        <w:t>will make the final choice of the awarded company</w:t>
      </w:r>
      <w:r w:rsidR="00B70DE5">
        <w:rPr>
          <w:rFonts w:asciiTheme="minorHAnsi" w:hAnsiTheme="minorHAnsi" w:cstheme="minorHAnsi"/>
        </w:rPr>
        <w:t>(</w:t>
      </w:r>
      <w:proofErr w:type="spellStart"/>
      <w:r w:rsidR="00B70DE5">
        <w:rPr>
          <w:rFonts w:asciiTheme="minorHAnsi" w:hAnsiTheme="minorHAnsi" w:cstheme="minorHAnsi"/>
        </w:rPr>
        <w:t>ies</w:t>
      </w:r>
      <w:proofErr w:type="spellEnd"/>
      <w:r w:rsidR="00B70DE5">
        <w:rPr>
          <w:rFonts w:asciiTheme="minorHAnsi" w:hAnsiTheme="minorHAnsi" w:cstheme="minorHAnsi"/>
        </w:rPr>
        <w:t>) CARE has the right to engage multiple vendors under different contracts that are specific to one or more type of items/ activities</w:t>
      </w:r>
      <w:r w:rsidRPr="00665700">
        <w:rPr>
          <w:rFonts w:asciiTheme="minorHAnsi" w:hAnsiTheme="minorHAnsi" w:cstheme="minorHAnsi"/>
        </w:rPr>
        <w:t xml:space="preserve">.  </w:t>
      </w:r>
      <w:r w:rsidR="000D7602" w:rsidRPr="00665700">
        <w:rPr>
          <w:rFonts w:asciiTheme="minorHAnsi" w:hAnsiTheme="minorHAnsi" w:cstheme="minorHAnsi"/>
        </w:rPr>
        <w:t xml:space="preserve">CARE </w:t>
      </w:r>
      <w:r w:rsidRPr="00665700">
        <w:rPr>
          <w:rFonts w:asciiTheme="minorHAnsi" w:hAnsiTheme="minorHAnsi" w:cstheme="minorHAnsi"/>
        </w:rPr>
        <w:t>will then send a letter of acceptan</w:t>
      </w:r>
      <w:r w:rsidR="009F6689" w:rsidRPr="00665700">
        <w:rPr>
          <w:rFonts w:asciiTheme="minorHAnsi" w:hAnsiTheme="minorHAnsi" w:cstheme="minorHAnsi"/>
        </w:rPr>
        <w:t>ce to the successful applicant</w:t>
      </w:r>
      <w:r w:rsidR="00396D37">
        <w:rPr>
          <w:rFonts w:asciiTheme="minorHAnsi" w:hAnsiTheme="minorHAnsi" w:cstheme="minorHAnsi"/>
        </w:rPr>
        <w:t>(s)</w:t>
      </w:r>
      <w:r w:rsidR="009F6689" w:rsidRPr="00665700">
        <w:rPr>
          <w:rFonts w:asciiTheme="minorHAnsi" w:hAnsiTheme="minorHAnsi" w:cstheme="minorHAnsi"/>
        </w:rPr>
        <w:t xml:space="preserve">. </w:t>
      </w:r>
      <w:r w:rsidRPr="00665700">
        <w:rPr>
          <w:rFonts w:asciiTheme="minorHAnsi" w:hAnsiTheme="minorHAnsi" w:cstheme="minorHAnsi"/>
        </w:rPr>
        <w:t>After all verifications, the company</w:t>
      </w:r>
      <w:r w:rsidR="00396D37">
        <w:rPr>
          <w:rFonts w:asciiTheme="minorHAnsi" w:hAnsiTheme="minorHAnsi" w:cstheme="minorHAnsi"/>
        </w:rPr>
        <w:t>(</w:t>
      </w:r>
      <w:proofErr w:type="spellStart"/>
      <w:r w:rsidR="00396D37">
        <w:rPr>
          <w:rFonts w:asciiTheme="minorHAnsi" w:hAnsiTheme="minorHAnsi" w:cstheme="minorHAnsi"/>
        </w:rPr>
        <w:t>ies</w:t>
      </w:r>
      <w:proofErr w:type="spellEnd"/>
      <w:r w:rsidR="00396D37">
        <w:rPr>
          <w:rFonts w:asciiTheme="minorHAnsi" w:hAnsiTheme="minorHAnsi" w:cstheme="minorHAnsi"/>
        </w:rPr>
        <w:t xml:space="preserve">) </w:t>
      </w:r>
      <w:r w:rsidRPr="00665700">
        <w:rPr>
          <w:rFonts w:asciiTheme="minorHAnsi" w:hAnsiTheme="minorHAnsi" w:cstheme="minorHAnsi"/>
        </w:rPr>
        <w:t xml:space="preserve">will then be asked to sign the </w:t>
      </w:r>
      <w:r w:rsidR="00A70DB8" w:rsidRPr="00665700">
        <w:rPr>
          <w:rFonts w:asciiTheme="minorHAnsi" w:hAnsiTheme="minorHAnsi" w:cstheme="minorHAnsi"/>
        </w:rPr>
        <w:t>C</w:t>
      </w:r>
      <w:r w:rsidRPr="00665700">
        <w:rPr>
          <w:rFonts w:asciiTheme="minorHAnsi" w:hAnsiTheme="minorHAnsi" w:cstheme="minorHAnsi"/>
        </w:rPr>
        <w:t>ontract</w:t>
      </w:r>
      <w:r w:rsidR="00396D37">
        <w:rPr>
          <w:rFonts w:asciiTheme="minorHAnsi" w:hAnsiTheme="minorHAnsi" w:cstheme="minorHAnsi"/>
        </w:rPr>
        <w:t>(s)</w:t>
      </w:r>
      <w:r w:rsidRPr="00665700">
        <w:rPr>
          <w:rFonts w:asciiTheme="minorHAnsi" w:hAnsiTheme="minorHAnsi" w:cstheme="minorHAnsi"/>
        </w:rPr>
        <w:t xml:space="preserve">.  Any amendment to the awarded tender will be documented as an “Annex” to the </w:t>
      </w:r>
      <w:r w:rsidR="00A70DB8" w:rsidRPr="00665700">
        <w:rPr>
          <w:rFonts w:asciiTheme="minorHAnsi" w:hAnsiTheme="minorHAnsi" w:cstheme="minorHAnsi"/>
        </w:rPr>
        <w:t>C</w:t>
      </w:r>
      <w:r w:rsidRPr="00665700">
        <w:rPr>
          <w:rFonts w:asciiTheme="minorHAnsi" w:hAnsiTheme="minorHAnsi" w:cstheme="minorHAnsi"/>
        </w:rPr>
        <w:t xml:space="preserve">ontract and will be determined by </w:t>
      </w:r>
      <w:r w:rsidR="009F6689" w:rsidRPr="00665700">
        <w:rPr>
          <w:rFonts w:asciiTheme="minorHAnsi" w:hAnsiTheme="minorHAnsi" w:cstheme="minorHAnsi"/>
        </w:rPr>
        <w:t>CARE</w:t>
      </w:r>
      <w:r w:rsidRPr="00665700">
        <w:rPr>
          <w:rFonts w:asciiTheme="minorHAnsi" w:hAnsiTheme="minorHAnsi" w:cstheme="minorHAnsi"/>
        </w:rPr>
        <w:t>.</w:t>
      </w:r>
    </w:p>
    <w:p w14:paraId="597E2578" w14:textId="77777777" w:rsidR="003C4B79" w:rsidRPr="00665700" w:rsidRDefault="003C4B79" w:rsidP="00847988">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Notes </w:t>
      </w:r>
    </w:p>
    <w:p w14:paraId="57706334" w14:textId="77777777" w:rsidR="003C4B79" w:rsidRPr="00665700" w:rsidRDefault="003C4B79" w:rsidP="003C4B79">
      <w:pPr>
        <w:pStyle w:val="Default"/>
        <w:rPr>
          <w:rFonts w:asciiTheme="minorHAnsi" w:hAnsiTheme="minorHAnsi" w:cstheme="minorHAnsi"/>
          <w:sz w:val="22"/>
          <w:szCs w:val="22"/>
        </w:rPr>
      </w:pPr>
    </w:p>
    <w:p w14:paraId="0D9AB057"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 Vendors may be asked by CARE to submit additional information during the quotation evaluation. </w:t>
      </w:r>
    </w:p>
    <w:p w14:paraId="026BA30B" w14:textId="77777777" w:rsidR="003C4B79" w:rsidRPr="00665700" w:rsidRDefault="003C4B79" w:rsidP="003C4B79">
      <w:pPr>
        <w:pStyle w:val="Default"/>
        <w:rPr>
          <w:rFonts w:asciiTheme="minorHAnsi" w:hAnsiTheme="minorHAnsi" w:cstheme="minorHAnsi"/>
          <w:sz w:val="22"/>
          <w:szCs w:val="22"/>
        </w:rPr>
      </w:pPr>
    </w:p>
    <w:p w14:paraId="765AA1A1"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 CARE has the right to reject all offers. </w:t>
      </w:r>
    </w:p>
    <w:p w14:paraId="0DF78605" w14:textId="77777777" w:rsidR="003C4B79" w:rsidRPr="00665700" w:rsidRDefault="003C4B79" w:rsidP="003C4B79">
      <w:pPr>
        <w:pStyle w:val="Default"/>
        <w:rPr>
          <w:rFonts w:asciiTheme="minorHAnsi" w:hAnsiTheme="minorHAnsi" w:cstheme="minorHAnsi"/>
          <w:sz w:val="22"/>
          <w:szCs w:val="22"/>
        </w:rPr>
      </w:pPr>
    </w:p>
    <w:p w14:paraId="6BDD20D7"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CARE has the right to negotiate the offers received. </w:t>
      </w:r>
    </w:p>
    <w:p w14:paraId="1D41CCB2" w14:textId="77777777" w:rsidR="003C4B79" w:rsidRPr="00665700" w:rsidRDefault="003C4B79" w:rsidP="003C4B79">
      <w:pPr>
        <w:pStyle w:val="Default"/>
        <w:rPr>
          <w:rFonts w:asciiTheme="minorHAnsi" w:hAnsiTheme="minorHAnsi" w:cstheme="minorHAnsi"/>
          <w:sz w:val="22"/>
          <w:szCs w:val="22"/>
        </w:rPr>
      </w:pPr>
    </w:p>
    <w:p w14:paraId="0056946C" w14:textId="733F881B" w:rsidR="003C4B79" w:rsidRPr="00396D37" w:rsidRDefault="003C4B79" w:rsidP="00396D37">
      <w:pPr>
        <w:pStyle w:val="Default"/>
        <w:numPr>
          <w:ilvl w:val="0"/>
          <w:numId w:val="20"/>
        </w:numPr>
        <w:rPr>
          <w:rFonts w:asciiTheme="minorHAnsi" w:hAnsiTheme="minorHAnsi" w:cstheme="minorHAnsi"/>
          <w:color w:val="auto"/>
          <w:sz w:val="22"/>
          <w:szCs w:val="22"/>
        </w:rPr>
      </w:pPr>
      <w:r w:rsidRPr="00665700">
        <w:rPr>
          <w:rFonts w:asciiTheme="minorHAnsi" w:hAnsiTheme="minorHAnsi" w:cstheme="minorHAnsi"/>
          <w:color w:val="auto"/>
          <w:sz w:val="22"/>
          <w:szCs w:val="22"/>
        </w:rPr>
        <w:t>CARE</w:t>
      </w:r>
      <w:r w:rsidR="004F5429" w:rsidRPr="00665700">
        <w:rPr>
          <w:rFonts w:asciiTheme="minorHAnsi" w:hAnsiTheme="minorHAnsi" w:cstheme="minorHAnsi"/>
          <w:color w:val="auto"/>
          <w:sz w:val="22"/>
          <w:szCs w:val="22"/>
        </w:rPr>
        <w:t xml:space="preserve"> has the right to </w:t>
      </w:r>
      <w:r w:rsidR="00F776DD">
        <w:rPr>
          <w:rFonts w:asciiTheme="minorHAnsi" w:hAnsiTheme="minorHAnsi" w:cstheme="minorHAnsi"/>
          <w:color w:val="auto"/>
          <w:sz w:val="22"/>
          <w:szCs w:val="22"/>
        </w:rPr>
        <w:t xml:space="preserve">request 1 item/ activity or a </w:t>
      </w:r>
      <w:proofErr w:type="gramStart"/>
      <w:r w:rsidR="00F776DD">
        <w:rPr>
          <w:rFonts w:asciiTheme="minorHAnsi" w:hAnsiTheme="minorHAnsi" w:cstheme="minorHAnsi"/>
          <w:color w:val="auto"/>
          <w:sz w:val="22"/>
          <w:szCs w:val="22"/>
        </w:rPr>
        <w:t>whole items</w:t>
      </w:r>
      <w:proofErr w:type="gramEnd"/>
      <w:r w:rsidR="00F776DD">
        <w:rPr>
          <w:rFonts w:asciiTheme="minorHAnsi" w:hAnsiTheme="minorHAnsi" w:cstheme="minorHAnsi"/>
          <w:color w:val="auto"/>
          <w:sz w:val="22"/>
          <w:szCs w:val="22"/>
        </w:rPr>
        <w:t xml:space="preserve"> with different quantities within 360 days based on the project(s) needs and requirements from the date of signing the contract without any changes in the offered prices.</w:t>
      </w:r>
    </w:p>
    <w:p w14:paraId="6FBA8885" w14:textId="243946A7" w:rsidR="00847988" w:rsidRPr="00665700" w:rsidRDefault="003C4B79" w:rsidP="00576328">
      <w:pPr>
        <w:pStyle w:val="Default"/>
        <w:rPr>
          <w:rFonts w:asciiTheme="minorHAnsi" w:hAnsiTheme="minorHAnsi" w:cstheme="minorHAnsi"/>
        </w:rPr>
      </w:pPr>
      <w:r w:rsidRPr="00665700">
        <w:rPr>
          <w:rFonts w:asciiTheme="minorHAnsi" w:hAnsiTheme="minorHAnsi" w:cstheme="minorHAnsi"/>
          <w:sz w:val="22"/>
          <w:szCs w:val="22"/>
        </w:rPr>
        <w:t xml:space="preserve"> </w:t>
      </w:r>
    </w:p>
    <w:p w14:paraId="62144728" w14:textId="77777777" w:rsidR="00847988" w:rsidRPr="00665700" w:rsidRDefault="00847988" w:rsidP="00847988">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Schedule of delivery</w:t>
      </w:r>
      <w:r w:rsidR="00EF2A6F" w:rsidRPr="00665700">
        <w:rPr>
          <w:rFonts w:asciiTheme="minorHAnsi" w:hAnsiTheme="minorHAnsi" w:cstheme="minorHAnsi"/>
          <w:b/>
          <w:bCs w:val="0"/>
          <w:smallCaps/>
          <w:u w:val="single"/>
        </w:rPr>
        <w:t xml:space="preserve"> and storage</w:t>
      </w:r>
    </w:p>
    <w:p w14:paraId="3EFAB8A6" w14:textId="77777777" w:rsidR="00847988" w:rsidRPr="00665700" w:rsidRDefault="00847988" w:rsidP="00847988">
      <w:pPr>
        <w:rPr>
          <w:rFonts w:asciiTheme="minorHAnsi" w:hAnsiTheme="minorHAnsi" w:cstheme="minorHAnsi"/>
        </w:rPr>
      </w:pPr>
    </w:p>
    <w:p w14:paraId="338AA075" w14:textId="2D76232C" w:rsidR="00847988" w:rsidRPr="00665700" w:rsidRDefault="00847988" w:rsidP="00576328">
      <w:pPr>
        <w:pStyle w:val="Heading2"/>
        <w:numPr>
          <w:ilvl w:val="0"/>
          <w:numId w:val="43"/>
        </w:numPr>
        <w:rPr>
          <w:rFonts w:asciiTheme="minorHAnsi" w:hAnsiTheme="minorHAnsi" w:cstheme="minorHAnsi"/>
          <w:b w:val="0"/>
          <w:bCs/>
          <w:color w:val="auto"/>
          <w:sz w:val="22"/>
          <w:szCs w:val="22"/>
        </w:rPr>
      </w:pPr>
      <w:r w:rsidRPr="00665700">
        <w:rPr>
          <w:rFonts w:asciiTheme="minorHAnsi" w:hAnsiTheme="minorHAnsi" w:cstheme="minorHAnsi"/>
          <w:b w:val="0"/>
          <w:bCs/>
          <w:color w:val="auto"/>
          <w:sz w:val="22"/>
          <w:szCs w:val="22"/>
        </w:rPr>
        <w:t xml:space="preserve"> All required items and quantities specified in </w:t>
      </w:r>
      <w:r w:rsidR="00A70DB8" w:rsidRPr="00665700">
        <w:rPr>
          <w:rFonts w:asciiTheme="minorHAnsi" w:hAnsiTheme="minorHAnsi" w:cstheme="minorHAnsi"/>
          <w:b w:val="0"/>
          <w:bCs/>
          <w:color w:val="auto"/>
          <w:sz w:val="22"/>
          <w:szCs w:val="22"/>
        </w:rPr>
        <w:t xml:space="preserve">Section </w:t>
      </w:r>
      <w:r w:rsidRPr="00665700">
        <w:rPr>
          <w:rFonts w:asciiTheme="minorHAnsi" w:hAnsiTheme="minorHAnsi" w:cstheme="minorHAnsi"/>
          <w:b w:val="0"/>
          <w:bCs/>
          <w:color w:val="auto"/>
          <w:sz w:val="22"/>
          <w:szCs w:val="22"/>
        </w:rPr>
        <w:t>2</w:t>
      </w:r>
      <w:r w:rsidR="00A70DB8" w:rsidRPr="00665700">
        <w:rPr>
          <w:rFonts w:asciiTheme="minorHAnsi" w:hAnsiTheme="minorHAnsi" w:cstheme="minorHAnsi"/>
          <w:b w:val="0"/>
          <w:bCs/>
          <w:color w:val="auto"/>
          <w:sz w:val="22"/>
          <w:szCs w:val="22"/>
        </w:rPr>
        <w:t xml:space="preserve"> – Detailed Specification and </w:t>
      </w:r>
      <w:r w:rsidR="00833026" w:rsidRPr="00665700">
        <w:rPr>
          <w:rFonts w:asciiTheme="minorHAnsi" w:hAnsiTheme="minorHAnsi" w:cstheme="minorHAnsi"/>
          <w:b w:val="0"/>
          <w:bCs/>
          <w:color w:val="auto"/>
          <w:sz w:val="22"/>
          <w:szCs w:val="22"/>
        </w:rPr>
        <w:t>Quantity should</w:t>
      </w:r>
      <w:r w:rsidRPr="00665700">
        <w:rPr>
          <w:rFonts w:asciiTheme="minorHAnsi" w:hAnsiTheme="minorHAnsi" w:cstheme="minorHAnsi"/>
          <w:b w:val="0"/>
          <w:bCs/>
          <w:color w:val="auto"/>
          <w:sz w:val="22"/>
          <w:szCs w:val="22"/>
        </w:rPr>
        <w:t xml:space="preserve"> be ready for delivery to </w:t>
      </w:r>
      <w:proofErr w:type="gramStart"/>
      <w:r w:rsidRPr="00665700">
        <w:rPr>
          <w:rFonts w:asciiTheme="minorHAnsi" w:hAnsiTheme="minorHAnsi" w:cstheme="minorHAnsi"/>
          <w:b w:val="0"/>
          <w:bCs/>
          <w:color w:val="auto"/>
          <w:sz w:val="22"/>
          <w:szCs w:val="22"/>
        </w:rPr>
        <w:t>final destination</w:t>
      </w:r>
      <w:proofErr w:type="gramEnd"/>
      <w:r w:rsidRPr="00665700">
        <w:rPr>
          <w:rFonts w:asciiTheme="minorHAnsi" w:hAnsiTheme="minorHAnsi" w:cstheme="minorHAnsi"/>
          <w:b w:val="0"/>
          <w:bCs/>
          <w:color w:val="auto"/>
          <w:sz w:val="22"/>
          <w:szCs w:val="22"/>
        </w:rPr>
        <w:t xml:space="preserve"> based on the delivery schedule provided by CARE</w:t>
      </w:r>
      <w:r w:rsidR="00E657DF">
        <w:rPr>
          <w:rFonts w:asciiTheme="minorHAnsi" w:hAnsiTheme="minorHAnsi" w:cstheme="minorHAnsi"/>
          <w:b w:val="0"/>
          <w:bCs/>
          <w:color w:val="auto"/>
          <w:sz w:val="22"/>
          <w:szCs w:val="22"/>
        </w:rPr>
        <w:t xml:space="preserve"> after signing each PO</w:t>
      </w:r>
      <w:r w:rsidRPr="00665700">
        <w:rPr>
          <w:rFonts w:asciiTheme="minorHAnsi" w:hAnsiTheme="minorHAnsi" w:cstheme="minorHAnsi"/>
          <w:b w:val="0"/>
          <w:bCs/>
          <w:color w:val="auto"/>
          <w:sz w:val="22"/>
          <w:szCs w:val="22"/>
        </w:rPr>
        <w:t xml:space="preserve">. CARE anticipates that the first delivery time frame is one </w:t>
      </w:r>
      <w:r w:rsidR="0029568F" w:rsidRPr="00665700">
        <w:rPr>
          <w:rFonts w:asciiTheme="minorHAnsi" w:hAnsiTheme="minorHAnsi" w:cstheme="minorHAnsi"/>
          <w:b w:val="0"/>
          <w:bCs/>
          <w:color w:val="auto"/>
          <w:sz w:val="22"/>
          <w:szCs w:val="22"/>
        </w:rPr>
        <w:t>week</w:t>
      </w:r>
      <w:r w:rsidRPr="00665700">
        <w:rPr>
          <w:rFonts w:asciiTheme="minorHAnsi" w:hAnsiTheme="minorHAnsi" w:cstheme="minorHAnsi"/>
          <w:b w:val="0"/>
          <w:bCs/>
          <w:color w:val="auto"/>
          <w:sz w:val="22"/>
          <w:szCs w:val="22"/>
        </w:rPr>
        <w:t xml:space="preserve"> after the official awarding. </w:t>
      </w:r>
    </w:p>
    <w:p w14:paraId="683A6E69" w14:textId="77777777" w:rsidR="00EF2A6F" w:rsidRPr="00665700" w:rsidRDefault="00EF2A6F" w:rsidP="00EF2A6F">
      <w:pPr>
        <w:rPr>
          <w:rFonts w:asciiTheme="minorHAnsi" w:hAnsiTheme="minorHAnsi" w:cstheme="minorHAnsi"/>
        </w:rPr>
      </w:pPr>
    </w:p>
    <w:p w14:paraId="24AA9E0B" w14:textId="54088C25" w:rsidR="00EF2A6F" w:rsidRPr="00665700" w:rsidRDefault="00EF2A6F" w:rsidP="0029568F">
      <w:pPr>
        <w:pStyle w:val="Heading2"/>
        <w:numPr>
          <w:ilvl w:val="0"/>
          <w:numId w:val="43"/>
        </w:numPr>
        <w:rPr>
          <w:rFonts w:asciiTheme="minorHAnsi" w:hAnsiTheme="minorHAnsi" w:cstheme="minorHAnsi"/>
          <w:b w:val="0"/>
          <w:bCs/>
          <w:color w:val="auto"/>
          <w:sz w:val="22"/>
          <w:szCs w:val="22"/>
        </w:rPr>
      </w:pPr>
      <w:r w:rsidRPr="00665700">
        <w:rPr>
          <w:rFonts w:asciiTheme="minorHAnsi" w:hAnsiTheme="minorHAnsi" w:cstheme="minorHAnsi"/>
          <w:b w:val="0"/>
          <w:bCs/>
          <w:color w:val="auto"/>
          <w:sz w:val="22"/>
          <w:szCs w:val="22"/>
        </w:rPr>
        <w:t xml:space="preserve">STORAGE – Bidder agrees to provide storage of ordered </w:t>
      </w:r>
      <w:r w:rsidR="008334B2" w:rsidRPr="00665700">
        <w:rPr>
          <w:rFonts w:asciiTheme="minorHAnsi" w:hAnsiTheme="minorHAnsi" w:cstheme="minorHAnsi"/>
          <w:b w:val="0"/>
          <w:bCs/>
          <w:color w:val="auto"/>
          <w:sz w:val="22"/>
          <w:szCs w:val="22"/>
        </w:rPr>
        <w:t>materials</w:t>
      </w:r>
      <w:r w:rsidRPr="00665700">
        <w:rPr>
          <w:rFonts w:asciiTheme="minorHAnsi" w:hAnsiTheme="minorHAnsi" w:cstheme="minorHAnsi"/>
          <w:b w:val="0"/>
          <w:bCs/>
          <w:color w:val="auto"/>
          <w:sz w:val="22"/>
          <w:szCs w:val="22"/>
        </w:rPr>
        <w:t xml:space="preserve">, not to exceed </w:t>
      </w:r>
      <w:r w:rsidR="00E657DF">
        <w:rPr>
          <w:rFonts w:asciiTheme="minorHAnsi" w:hAnsiTheme="minorHAnsi" w:cstheme="minorHAnsi"/>
          <w:b w:val="0"/>
          <w:bCs/>
          <w:color w:val="auto"/>
          <w:sz w:val="22"/>
          <w:szCs w:val="22"/>
        </w:rPr>
        <w:t>90</w:t>
      </w:r>
      <w:r w:rsidR="00E657DF" w:rsidRPr="00665700">
        <w:rPr>
          <w:rFonts w:asciiTheme="minorHAnsi" w:hAnsiTheme="minorHAnsi" w:cstheme="minorHAnsi"/>
          <w:b w:val="0"/>
          <w:bCs/>
          <w:color w:val="auto"/>
          <w:sz w:val="22"/>
          <w:szCs w:val="22"/>
        </w:rPr>
        <w:t xml:space="preserve"> </w:t>
      </w:r>
      <w:r w:rsidRPr="00665700">
        <w:rPr>
          <w:rFonts w:asciiTheme="minorHAnsi" w:hAnsiTheme="minorHAnsi" w:cstheme="minorHAnsi"/>
          <w:b w:val="0"/>
          <w:bCs/>
          <w:color w:val="auto"/>
          <w:sz w:val="22"/>
          <w:szCs w:val="22"/>
        </w:rPr>
        <w:t>calendar days.</w:t>
      </w:r>
    </w:p>
    <w:p w14:paraId="66013595" w14:textId="57717F3A" w:rsidR="0029568F" w:rsidRPr="00665700" w:rsidRDefault="0029568F" w:rsidP="0029568F">
      <w:pPr>
        <w:rPr>
          <w:rFonts w:asciiTheme="minorHAnsi" w:hAnsiTheme="minorHAnsi" w:cstheme="minorHAnsi"/>
        </w:rPr>
      </w:pPr>
    </w:p>
    <w:p w14:paraId="382AB5B4" w14:textId="00DBC59F" w:rsidR="0029568F" w:rsidRPr="00665700" w:rsidRDefault="0029568F" w:rsidP="00576328">
      <w:pPr>
        <w:pStyle w:val="ListParagraph"/>
        <w:numPr>
          <w:ilvl w:val="0"/>
          <w:numId w:val="43"/>
        </w:numPr>
        <w:rPr>
          <w:rFonts w:asciiTheme="minorHAnsi" w:hAnsiTheme="minorHAnsi" w:cstheme="minorHAnsi"/>
        </w:rPr>
      </w:pPr>
      <w:r w:rsidRPr="00665700">
        <w:rPr>
          <w:rFonts w:asciiTheme="minorHAnsi" w:hAnsiTheme="minorHAnsi" w:cstheme="minorHAnsi"/>
        </w:rPr>
        <w:t xml:space="preserve">If the Vendor continuously fails to meet the delivery deadlines that will be stipulated in the Contract based on this offer, penalties may apply, up to and including Contract termination. </w:t>
      </w:r>
    </w:p>
    <w:p w14:paraId="407DD50D" w14:textId="27F9D1D9" w:rsidR="00EF2A6F" w:rsidRPr="00665700" w:rsidRDefault="00EF2A6F" w:rsidP="00EF2A6F">
      <w:pPr>
        <w:rPr>
          <w:rFonts w:asciiTheme="minorHAnsi" w:hAnsiTheme="minorHAnsi" w:cstheme="minorHAnsi"/>
        </w:rPr>
      </w:pPr>
    </w:p>
    <w:p w14:paraId="35F43053" w14:textId="73EEA65B" w:rsidR="0029568F" w:rsidRPr="00665700" w:rsidRDefault="0029568F" w:rsidP="00EF2A6F">
      <w:pPr>
        <w:rPr>
          <w:rFonts w:asciiTheme="minorHAnsi" w:hAnsiTheme="minorHAnsi" w:cstheme="minorHAnsi"/>
        </w:rPr>
      </w:pPr>
    </w:p>
    <w:p w14:paraId="2570F8D5" w14:textId="7A06BBF2" w:rsidR="0029568F" w:rsidRPr="00665700" w:rsidRDefault="0029568F" w:rsidP="00EF2A6F">
      <w:pPr>
        <w:rPr>
          <w:rFonts w:asciiTheme="minorHAnsi" w:hAnsiTheme="minorHAnsi" w:cstheme="minorHAnsi"/>
        </w:rPr>
      </w:pPr>
    </w:p>
    <w:p w14:paraId="6F65386F" w14:textId="1932EE8A" w:rsidR="0029568F" w:rsidRPr="00665700" w:rsidRDefault="0029568F" w:rsidP="00EF2A6F">
      <w:pPr>
        <w:rPr>
          <w:rFonts w:asciiTheme="minorHAnsi" w:hAnsiTheme="minorHAnsi" w:cstheme="minorHAnsi"/>
        </w:rPr>
      </w:pPr>
    </w:p>
    <w:p w14:paraId="51F5F37B" w14:textId="638A9D3C" w:rsidR="0029568F" w:rsidRPr="00665700" w:rsidRDefault="0029568F" w:rsidP="00EF2A6F">
      <w:pPr>
        <w:rPr>
          <w:rFonts w:asciiTheme="minorHAnsi" w:hAnsiTheme="minorHAnsi" w:cstheme="minorHAnsi"/>
        </w:rPr>
      </w:pPr>
    </w:p>
    <w:p w14:paraId="57BEE1AF" w14:textId="50E4DD13" w:rsidR="0029568F" w:rsidRPr="00665700" w:rsidRDefault="0029568F" w:rsidP="00EF2A6F">
      <w:pPr>
        <w:rPr>
          <w:rFonts w:asciiTheme="minorHAnsi" w:hAnsiTheme="minorHAnsi" w:cstheme="minorHAnsi"/>
        </w:rPr>
      </w:pPr>
    </w:p>
    <w:p w14:paraId="77020E52" w14:textId="24EC59A0" w:rsidR="0029568F" w:rsidRPr="00665700" w:rsidRDefault="0029568F" w:rsidP="00EF2A6F">
      <w:pPr>
        <w:rPr>
          <w:rFonts w:asciiTheme="minorHAnsi" w:hAnsiTheme="minorHAnsi" w:cstheme="minorHAnsi"/>
        </w:rPr>
      </w:pPr>
    </w:p>
    <w:p w14:paraId="166A5864" w14:textId="636C0A8D" w:rsidR="00304E21" w:rsidRPr="00665700" w:rsidRDefault="00304E21" w:rsidP="00312D08">
      <w:pPr>
        <w:pStyle w:val="Heading2"/>
        <w:rPr>
          <w:rFonts w:asciiTheme="minorHAnsi" w:hAnsiTheme="minorHAnsi" w:cstheme="minorHAnsi"/>
          <w:b w:val="0"/>
          <w:bCs/>
          <w:color w:val="auto"/>
          <w:sz w:val="22"/>
          <w:szCs w:val="22"/>
        </w:rPr>
      </w:pPr>
    </w:p>
    <w:p w14:paraId="08CDBB5D" w14:textId="77777777" w:rsidR="002D1FB1" w:rsidRPr="00665700" w:rsidRDefault="002D1FB1" w:rsidP="002D1FB1">
      <w:pPr>
        <w:pStyle w:val="Heading1"/>
        <w:jc w:val="center"/>
        <w:rPr>
          <w:rFonts w:asciiTheme="minorHAnsi" w:hAnsiTheme="minorHAnsi" w:cstheme="minorHAnsi"/>
          <w:color w:val="E36C0A" w:themeColor="accent6" w:themeShade="BF"/>
        </w:rPr>
      </w:pPr>
      <w:r w:rsidRPr="00665700">
        <w:rPr>
          <w:rFonts w:asciiTheme="minorHAnsi" w:hAnsiTheme="minorHAnsi" w:cstheme="minorHAnsi"/>
          <w:color w:val="E36C0A" w:themeColor="accent6" w:themeShade="BF"/>
        </w:rPr>
        <w:t>4.  Speci</w:t>
      </w:r>
      <w:r w:rsidR="00042EDD" w:rsidRPr="00665700">
        <w:rPr>
          <w:rFonts w:asciiTheme="minorHAnsi" w:hAnsiTheme="minorHAnsi" w:cstheme="minorHAnsi"/>
          <w:color w:val="E36C0A" w:themeColor="accent6" w:themeShade="BF"/>
        </w:rPr>
        <w:t>al</w:t>
      </w:r>
      <w:r w:rsidRPr="00665700">
        <w:rPr>
          <w:rFonts w:asciiTheme="minorHAnsi" w:hAnsiTheme="minorHAnsi" w:cstheme="minorHAnsi"/>
          <w:color w:val="E36C0A" w:themeColor="accent6" w:themeShade="BF"/>
        </w:rPr>
        <w:t xml:space="preserve"> Conditions for Tender</w:t>
      </w:r>
    </w:p>
    <w:p w14:paraId="35869F00" w14:textId="77777777" w:rsidR="00312D08" w:rsidRPr="00665700" w:rsidRDefault="00312D08" w:rsidP="00C643D0">
      <w:pPr>
        <w:jc w:val="both"/>
        <w:rPr>
          <w:rStyle w:val="hps"/>
          <w:rFonts w:asciiTheme="minorHAnsi" w:hAnsiTheme="minorHAnsi" w:cstheme="minorHAnsi"/>
          <w:b/>
        </w:rPr>
      </w:pPr>
    </w:p>
    <w:p w14:paraId="765F277C" w14:textId="75A89C5A" w:rsidR="003C41E1" w:rsidRPr="00665700" w:rsidRDefault="002D1FB1" w:rsidP="00330DA5">
      <w:pPr>
        <w:jc w:val="both"/>
        <w:rPr>
          <w:rFonts w:asciiTheme="minorHAnsi" w:hAnsiTheme="minorHAnsi" w:cstheme="minorHAnsi" w:hint="cs"/>
          <w:rtl/>
        </w:rPr>
      </w:pPr>
      <w:r w:rsidRPr="00665700">
        <w:rPr>
          <w:rStyle w:val="hps"/>
          <w:rFonts w:asciiTheme="minorHAnsi" w:hAnsiTheme="minorHAnsi" w:cstheme="minorHAnsi"/>
          <w:b/>
        </w:rPr>
        <w:t>SPECIFIC</w:t>
      </w:r>
      <w:r w:rsidRPr="00665700">
        <w:rPr>
          <w:rFonts w:asciiTheme="minorHAnsi" w:hAnsiTheme="minorHAnsi" w:cstheme="minorHAnsi"/>
          <w:b/>
        </w:rPr>
        <w:t xml:space="preserve"> </w:t>
      </w:r>
      <w:r w:rsidRPr="00665700">
        <w:rPr>
          <w:rStyle w:val="hps"/>
          <w:rFonts w:asciiTheme="minorHAnsi" w:hAnsiTheme="minorHAnsi" w:cstheme="minorHAnsi"/>
          <w:b/>
        </w:rPr>
        <w:t>TERMS</w:t>
      </w:r>
      <w:r w:rsidRPr="00665700">
        <w:rPr>
          <w:rFonts w:asciiTheme="minorHAnsi" w:hAnsiTheme="minorHAnsi" w:cstheme="minorHAnsi"/>
          <w:b/>
        </w:rPr>
        <w:t xml:space="preserve"> </w:t>
      </w:r>
      <w:r w:rsidRPr="00665700">
        <w:rPr>
          <w:rStyle w:val="hps"/>
          <w:rFonts w:asciiTheme="minorHAnsi" w:hAnsiTheme="minorHAnsi" w:cstheme="minorHAnsi"/>
          <w:b/>
        </w:rPr>
        <w:t>OF</w:t>
      </w:r>
      <w:r w:rsidRPr="00665700">
        <w:rPr>
          <w:rFonts w:asciiTheme="minorHAnsi" w:hAnsiTheme="minorHAnsi" w:cstheme="minorHAnsi"/>
          <w:b/>
        </w:rPr>
        <w:t xml:space="preserve"> </w:t>
      </w:r>
      <w:r w:rsidRPr="00665700">
        <w:rPr>
          <w:rStyle w:val="hps"/>
          <w:rFonts w:asciiTheme="minorHAnsi" w:hAnsiTheme="minorHAnsi" w:cstheme="minorHAnsi"/>
          <w:b/>
        </w:rPr>
        <w:t>PAYMENT /</w:t>
      </w:r>
      <w:r w:rsidRPr="00665700">
        <w:rPr>
          <w:rFonts w:asciiTheme="minorHAnsi" w:hAnsiTheme="minorHAnsi" w:cstheme="minorHAnsi"/>
          <w:b/>
        </w:rPr>
        <w:t xml:space="preserve"> </w:t>
      </w:r>
      <w:r w:rsidR="00847988" w:rsidRPr="00665700">
        <w:rPr>
          <w:rStyle w:val="hps"/>
          <w:rFonts w:asciiTheme="minorHAnsi" w:hAnsiTheme="minorHAnsi" w:cstheme="minorHAnsi"/>
          <w:b/>
        </w:rPr>
        <w:t xml:space="preserve">Cost of </w:t>
      </w:r>
      <w:r w:rsidR="00A64C3A" w:rsidRPr="00A64C3A">
        <w:rPr>
          <w:rFonts w:asciiTheme="minorHAnsi" w:hAnsiTheme="minorHAnsi" w:cstheme="minorHAnsi"/>
          <w:b/>
          <w:sz w:val="24"/>
          <w:u w:val="single"/>
        </w:rPr>
        <w:t>Pumps and Mechanical Works</w:t>
      </w:r>
    </w:p>
    <w:p w14:paraId="00E2378D" w14:textId="66C28E7D" w:rsidR="002D1FB1" w:rsidRPr="00665700" w:rsidRDefault="002D1FB1" w:rsidP="000864AD">
      <w:pPr>
        <w:jc w:val="both"/>
        <w:rPr>
          <w:rStyle w:val="hps"/>
          <w:rFonts w:asciiTheme="minorHAnsi" w:hAnsiTheme="minorHAnsi" w:cstheme="minorHAnsi"/>
          <w:b/>
          <w:bCs w:val="0"/>
        </w:rPr>
      </w:pPr>
      <w:r w:rsidRPr="00665700">
        <w:rPr>
          <w:rStyle w:val="hps"/>
          <w:rFonts w:asciiTheme="minorHAnsi" w:hAnsiTheme="minorHAnsi" w:cstheme="minorHAnsi"/>
        </w:rPr>
        <w:t>The</w:t>
      </w:r>
      <w:r w:rsidRPr="00665700">
        <w:rPr>
          <w:rFonts w:asciiTheme="minorHAnsi" w:hAnsiTheme="minorHAnsi" w:cstheme="minorHAnsi"/>
        </w:rPr>
        <w:t xml:space="preserve"> </w:t>
      </w:r>
      <w:r w:rsidRPr="00665700">
        <w:rPr>
          <w:rStyle w:val="hps"/>
          <w:rFonts w:asciiTheme="minorHAnsi" w:hAnsiTheme="minorHAnsi" w:cstheme="minorHAnsi"/>
        </w:rPr>
        <w:t>Vendor</w:t>
      </w:r>
      <w:r w:rsidR="00415BA0">
        <w:rPr>
          <w:rStyle w:val="hps"/>
          <w:rFonts w:asciiTheme="minorHAnsi" w:hAnsiTheme="minorHAnsi" w:cstheme="minorHAnsi"/>
        </w:rPr>
        <w:t>(s)</w:t>
      </w:r>
      <w:r w:rsidRPr="00665700">
        <w:rPr>
          <w:rStyle w:val="hps"/>
          <w:rFonts w:asciiTheme="minorHAnsi" w:hAnsiTheme="minorHAnsi" w:cstheme="minorHAnsi"/>
        </w:rPr>
        <w:t xml:space="preserve"> agrees to</w:t>
      </w:r>
      <w:r w:rsidRPr="00665700">
        <w:rPr>
          <w:rFonts w:asciiTheme="minorHAnsi" w:hAnsiTheme="minorHAnsi" w:cstheme="minorHAnsi"/>
        </w:rPr>
        <w:t xml:space="preserve"> </w:t>
      </w:r>
      <w:r w:rsidRPr="00665700">
        <w:rPr>
          <w:rStyle w:val="hps"/>
          <w:rFonts w:asciiTheme="minorHAnsi" w:hAnsiTheme="minorHAnsi" w:cstheme="minorHAnsi"/>
        </w:rPr>
        <w:t>submit a</w:t>
      </w:r>
      <w:r w:rsidRPr="00665700">
        <w:rPr>
          <w:rFonts w:asciiTheme="minorHAnsi" w:hAnsiTheme="minorHAnsi" w:cstheme="minorHAnsi"/>
        </w:rPr>
        <w:t xml:space="preserve"> </w:t>
      </w:r>
      <w:r w:rsidRPr="00665700">
        <w:rPr>
          <w:rStyle w:val="hps"/>
          <w:rFonts w:asciiTheme="minorHAnsi" w:hAnsiTheme="minorHAnsi" w:cstheme="minorHAnsi"/>
        </w:rPr>
        <w:t>final</w:t>
      </w:r>
      <w:r w:rsidRPr="00665700">
        <w:rPr>
          <w:rFonts w:asciiTheme="minorHAnsi" w:hAnsiTheme="minorHAnsi" w:cstheme="minorHAnsi"/>
        </w:rPr>
        <w:t xml:space="preserve"> </w:t>
      </w:r>
      <w:r w:rsidRPr="00665700">
        <w:rPr>
          <w:rStyle w:val="hps"/>
          <w:rFonts w:asciiTheme="minorHAnsi" w:hAnsiTheme="minorHAnsi" w:cstheme="minorHAnsi"/>
        </w:rPr>
        <w:t>and</w:t>
      </w:r>
      <w:r w:rsidRPr="00665700">
        <w:rPr>
          <w:rFonts w:asciiTheme="minorHAnsi" w:hAnsiTheme="minorHAnsi" w:cstheme="minorHAnsi"/>
        </w:rPr>
        <w:t xml:space="preserve"> </w:t>
      </w:r>
      <w:r w:rsidRPr="00665700">
        <w:rPr>
          <w:rStyle w:val="hps"/>
          <w:rFonts w:asciiTheme="minorHAnsi" w:hAnsiTheme="minorHAnsi" w:cstheme="minorHAnsi"/>
        </w:rPr>
        <w:t>total fixed price</w:t>
      </w:r>
      <w:r w:rsidRPr="00665700">
        <w:rPr>
          <w:rFonts w:asciiTheme="minorHAnsi" w:hAnsiTheme="minorHAnsi" w:cstheme="minorHAnsi"/>
        </w:rPr>
        <w:t xml:space="preserve"> </w:t>
      </w:r>
      <w:r w:rsidRPr="00665700">
        <w:rPr>
          <w:rStyle w:val="hps"/>
          <w:rFonts w:asciiTheme="minorHAnsi" w:hAnsiTheme="minorHAnsi" w:cstheme="minorHAnsi"/>
        </w:rPr>
        <w:t>for all</w:t>
      </w:r>
      <w:r w:rsidRPr="00665700">
        <w:rPr>
          <w:rFonts w:asciiTheme="minorHAnsi" w:hAnsiTheme="minorHAnsi" w:cstheme="minorHAnsi"/>
        </w:rPr>
        <w:t xml:space="preserve"> </w:t>
      </w:r>
      <w:r w:rsidR="00BB6105" w:rsidRPr="00665700">
        <w:rPr>
          <w:rStyle w:val="hps"/>
          <w:rFonts w:asciiTheme="minorHAnsi" w:hAnsiTheme="minorHAnsi" w:cstheme="minorHAnsi"/>
        </w:rPr>
        <w:t xml:space="preserve">items mentioned in the attached </w:t>
      </w:r>
      <w:proofErr w:type="spellStart"/>
      <w:r w:rsidR="00BB6105" w:rsidRPr="00665700">
        <w:rPr>
          <w:rStyle w:val="hps"/>
          <w:rFonts w:asciiTheme="minorHAnsi" w:hAnsiTheme="minorHAnsi" w:cstheme="minorHAnsi"/>
        </w:rPr>
        <w:t>BoQ</w:t>
      </w:r>
      <w:r w:rsidR="00415BA0">
        <w:rPr>
          <w:rStyle w:val="hps"/>
          <w:rFonts w:asciiTheme="minorHAnsi" w:hAnsiTheme="minorHAnsi" w:cstheme="minorHAnsi"/>
        </w:rPr>
        <w:t>s</w:t>
      </w:r>
      <w:proofErr w:type="spellEnd"/>
      <w:r w:rsidRPr="00665700">
        <w:rPr>
          <w:rStyle w:val="hps"/>
          <w:rFonts w:asciiTheme="minorHAnsi" w:hAnsiTheme="minorHAnsi" w:cstheme="minorHAnsi"/>
        </w:rPr>
        <w:t>,</w:t>
      </w:r>
      <w:r w:rsidR="009F6689" w:rsidRPr="00665700">
        <w:rPr>
          <w:rStyle w:val="hps"/>
          <w:rFonts w:asciiTheme="minorHAnsi" w:hAnsiTheme="minorHAnsi" w:cstheme="minorHAnsi"/>
        </w:rPr>
        <w:t xml:space="preserve"> </w:t>
      </w:r>
      <w:r w:rsidRPr="00665700">
        <w:rPr>
          <w:rStyle w:val="hps"/>
          <w:rFonts w:asciiTheme="minorHAnsi" w:hAnsiTheme="minorHAnsi" w:cstheme="minorHAnsi"/>
        </w:rPr>
        <w:t xml:space="preserve">depending </w:t>
      </w:r>
      <w:r w:rsidR="00415BA0">
        <w:rPr>
          <w:rStyle w:val="hps"/>
          <w:rFonts w:asciiTheme="minorHAnsi" w:hAnsiTheme="minorHAnsi" w:cstheme="minorHAnsi"/>
        </w:rPr>
        <w:t>on 1 item individual price</w:t>
      </w:r>
      <w:r w:rsidRPr="00665700">
        <w:rPr>
          <w:rFonts w:asciiTheme="minorHAnsi" w:hAnsiTheme="minorHAnsi" w:cstheme="minorHAnsi"/>
        </w:rPr>
        <w:t xml:space="preserve"> </w:t>
      </w:r>
      <w:r w:rsidRPr="00665700">
        <w:rPr>
          <w:rStyle w:val="hps"/>
          <w:rFonts w:asciiTheme="minorHAnsi" w:hAnsiTheme="minorHAnsi" w:cstheme="minorHAnsi"/>
        </w:rPr>
        <w:t>regardless to</w:t>
      </w:r>
      <w:r w:rsidRPr="00665700">
        <w:rPr>
          <w:rFonts w:asciiTheme="minorHAnsi" w:hAnsiTheme="minorHAnsi" w:cstheme="minorHAnsi"/>
        </w:rPr>
        <w:t xml:space="preserve"> </w:t>
      </w:r>
      <w:r w:rsidRPr="00665700">
        <w:rPr>
          <w:rStyle w:val="hps"/>
          <w:rFonts w:asciiTheme="minorHAnsi" w:hAnsiTheme="minorHAnsi" w:cstheme="minorHAnsi"/>
        </w:rPr>
        <w:t>the evolution of</w:t>
      </w:r>
      <w:r w:rsidRPr="00665700">
        <w:rPr>
          <w:rFonts w:asciiTheme="minorHAnsi" w:hAnsiTheme="minorHAnsi" w:cstheme="minorHAnsi"/>
        </w:rPr>
        <w:t xml:space="preserve"> </w:t>
      </w:r>
      <w:r w:rsidRPr="00665700">
        <w:rPr>
          <w:rStyle w:val="hps"/>
          <w:rFonts w:asciiTheme="minorHAnsi" w:hAnsiTheme="minorHAnsi" w:cstheme="minorHAnsi"/>
        </w:rPr>
        <w:t>market prices</w:t>
      </w:r>
      <w:r w:rsidRPr="00665700">
        <w:rPr>
          <w:rFonts w:asciiTheme="minorHAnsi" w:hAnsiTheme="minorHAnsi" w:cstheme="minorHAnsi"/>
        </w:rPr>
        <w:t xml:space="preserve"> </w:t>
      </w:r>
      <w:r w:rsidRPr="00665700">
        <w:rPr>
          <w:rStyle w:val="hps"/>
          <w:rFonts w:asciiTheme="minorHAnsi" w:hAnsiTheme="minorHAnsi" w:cstheme="minorHAnsi"/>
        </w:rPr>
        <w:t>in the weeks</w:t>
      </w:r>
      <w:r w:rsidRPr="00665700">
        <w:rPr>
          <w:rFonts w:asciiTheme="minorHAnsi" w:hAnsiTheme="minorHAnsi" w:cstheme="minorHAnsi"/>
        </w:rPr>
        <w:t xml:space="preserve"> </w:t>
      </w:r>
      <w:r w:rsidRPr="00665700">
        <w:rPr>
          <w:rStyle w:val="hps"/>
          <w:rFonts w:asciiTheme="minorHAnsi" w:hAnsiTheme="minorHAnsi" w:cstheme="minorHAnsi"/>
        </w:rPr>
        <w:t>and months following</w:t>
      </w:r>
      <w:r w:rsidRPr="00665700">
        <w:rPr>
          <w:rFonts w:asciiTheme="minorHAnsi" w:hAnsiTheme="minorHAnsi" w:cstheme="minorHAnsi"/>
        </w:rPr>
        <w:t xml:space="preserve"> </w:t>
      </w:r>
      <w:r w:rsidRPr="00665700">
        <w:rPr>
          <w:rStyle w:val="hps"/>
          <w:rFonts w:asciiTheme="minorHAnsi" w:hAnsiTheme="minorHAnsi" w:cstheme="minorHAnsi"/>
        </w:rPr>
        <w:t>the signing</w:t>
      </w:r>
      <w:r w:rsidRPr="00665700">
        <w:rPr>
          <w:rFonts w:asciiTheme="minorHAnsi" w:hAnsiTheme="minorHAnsi" w:cstheme="minorHAnsi"/>
        </w:rPr>
        <w:t xml:space="preserve"> </w:t>
      </w:r>
      <w:r w:rsidRPr="00665700">
        <w:rPr>
          <w:rStyle w:val="hps"/>
          <w:rFonts w:asciiTheme="minorHAnsi" w:hAnsiTheme="minorHAnsi" w:cstheme="minorHAnsi"/>
        </w:rPr>
        <w:t xml:space="preserve">of the </w:t>
      </w:r>
      <w:r w:rsidR="0029568F" w:rsidRPr="00665700">
        <w:rPr>
          <w:rStyle w:val="hps"/>
          <w:rFonts w:asciiTheme="minorHAnsi" w:hAnsiTheme="minorHAnsi" w:cstheme="minorHAnsi"/>
        </w:rPr>
        <w:t>C</w:t>
      </w:r>
      <w:r w:rsidRPr="00665700">
        <w:rPr>
          <w:rStyle w:val="hps"/>
          <w:rFonts w:asciiTheme="minorHAnsi" w:hAnsiTheme="minorHAnsi" w:cstheme="minorHAnsi"/>
        </w:rPr>
        <w:t>ontract</w:t>
      </w:r>
      <w:r w:rsidR="0029568F" w:rsidRPr="00665700">
        <w:rPr>
          <w:rFonts w:asciiTheme="minorHAnsi" w:hAnsiTheme="minorHAnsi" w:cstheme="minorHAnsi"/>
        </w:rPr>
        <w:t xml:space="preserve"> up to 1 year after the Contract signature.</w:t>
      </w:r>
      <w:r w:rsidRPr="00665700">
        <w:rPr>
          <w:rFonts w:asciiTheme="minorHAnsi" w:hAnsiTheme="minorHAnsi" w:cstheme="minorHAnsi"/>
        </w:rPr>
        <w:t xml:space="preserve"> </w:t>
      </w:r>
      <w:r w:rsidRPr="00665700">
        <w:rPr>
          <w:rStyle w:val="hps"/>
          <w:rFonts w:asciiTheme="minorHAnsi" w:hAnsiTheme="minorHAnsi" w:cstheme="minorHAnsi"/>
        </w:rPr>
        <w:t>This</w:t>
      </w:r>
      <w:r w:rsidRPr="00665700">
        <w:rPr>
          <w:rFonts w:asciiTheme="minorHAnsi" w:hAnsiTheme="minorHAnsi" w:cstheme="minorHAnsi"/>
        </w:rPr>
        <w:t xml:space="preserve"> </w:t>
      </w:r>
      <w:r w:rsidRPr="00665700">
        <w:rPr>
          <w:rStyle w:val="hps"/>
          <w:rFonts w:asciiTheme="minorHAnsi" w:hAnsiTheme="minorHAnsi" w:cstheme="minorHAnsi"/>
        </w:rPr>
        <w:t xml:space="preserve">means that the Vendor </w:t>
      </w:r>
      <w:r w:rsidRPr="00665700">
        <w:rPr>
          <w:rFonts w:asciiTheme="minorHAnsi" w:hAnsiTheme="minorHAnsi" w:cstheme="minorHAnsi"/>
        </w:rPr>
        <w:t>expressly</w:t>
      </w:r>
      <w:r w:rsidRPr="00665700">
        <w:rPr>
          <w:rStyle w:val="hps"/>
          <w:rFonts w:asciiTheme="minorHAnsi" w:hAnsiTheme="minorHAnsi" w:cstheme="minorHAnsi"/>
        </w:rPr>
        <w:t xml:space="preserve"> agrees</w:t>
      </w:r>
      <w:r w:rsidRPr="00665700">
        <w:rPr>
          <w:rFonts w:asciiTheme="minorHAnsi" w:hAnsiTheme="minorHAnsi" w:cstheme="minorHAnsi"/>
        </w:rPr>
        <w:t xml:space="preserve"> </w:t>
      </w:r>
      <w:r w:rsidRPr="00665700">
        <w:rPr>
          <w:rStyle w:val="hps"/>
          <w:rFonts w:asciiTheme="minorHAnsi" w:hAnsiTheme="minorHAnsi" w:cstheme="minorHAnsi"/>
        </w:rPr>
        <w:t>to buy</w:t>
      </w:r>
      <w:r w:rsidRPr="00665700">
        <w:rPr>
          <w:rFonts w:asciiTheme="minorHAnsi" w:hAnsiTheme="minorHAnsi" w:cstheme="minorHAnsi"/>
        </w:rPr>
        <w:t xml:space="preserve"> </w:t>
      </w:r>
      <w:r w:rsidR="00415BA0">
        <w:rPr>
          <w:rFonts w:asciiTheme="minorHAnsi" w:hAnsiTheme="minorHAnsi" w:cstheme="minorHAnsi"/>
        </w:rPr>
        <w:t>and stock</w:t>
      </w:r>
      <w:r w:rsidRPr="00665700">
        <w:rPr>
          <w:rFonts w:asciiTheme="minorHAnsi" w:hAnsiTheme="minorHAnsi" w:cstheme="minorHAnsi"/>
        </w:rPr>
        <w:t xml:space="preserve"> quantity of </w:t>
      </w:r>
      <w:r w:rsidR="0029568F" w:rsidRPr="00665700">
        <w:rPr>
          <w:rFonts w:asciiTheme="minorHAnsi" w:hAnsiTheme="minorHAnsi" w:cstheme="minorHAnsi"/>
        </w:rPr>
        <w:t>items</w:t>
      </w:r>
      <w:r w:rsidRPr="00665700">
        <w:rPr>
          <w:rStyle w:val="hps"/>
          <w:rFonts w:asciiTheme="minorHAnsi" w:hAnsiTheme="minorHAnsi" w:cstheme="minorHAnsi"/>
        </w:rPr>
        <w:t>, after the signing</w:t>
      </w:r>
      <w:r w:rsidRPr="00665700">
        <w:rPr>
          <w:rFonts w:asciiTheme="minorHAnsi" w:hAnsiTheme="minorHAnsi" w:cstheme="minorHAnsi"/>
        </w:rPr>
        <w:t xml:space="preserve"> </w:t>
      </w:r>
      <w:r w:rsidRPr="00665700">
        <w:rPr>
          <w:rStyle w:val="hps"/>
          <w:rFonts w:asciiTheme="minorHAnsi" w:hAnsiTheme="minorHAnsi" w:cstheme="minorHAnsi"/>
        </w:rPr>
        <w:t xml:space="preserve">of the </w:t>
      </w:r>
      <w:r w:rsidR="0029568F" w:rsidRPr="00665700">
        <w:rPr>
          <w:rStyle w:val="hps"/>
          <w:rFonts w:asciiTheme="minorHAnsi" w:hAnsiTheme="minorHAnsi" w:cstheme="minorHAnsi"/>
        </w:rPr>
        <w:t>Contract</w:t>
      </w:r>
      <w:r w:rsidRPr="00665700">
        <w:rPr>
          <w:rFonts w:asciiTheme="minorHAnsi" w:hAnsiTheme="minorHAnsi" w:cstheme="minorHAnsi"/>
        </w:rPr>
        <w:t xml:space="preserve"> </w:t>
      </w:r>
      <w:r w:rsidRPr="00665700">
        <w:rPr>
          <w:rStyle w:val="hps"/>
          <w:rFonts w:asciiTheme="minorHAnsi" w:hAnsiTheme="minorHAnsi" w:cstheme="minorHAnsi"/>
        </w:rPr>
        <w:t>to secure the</w:t>
      </w:r>
      <w:r w:rsidRPr="00665700">
        <w:rPr>
          <w:rFonts w:asciiTheme="minorHAnsi" w:hAnsiTheme="minorHAnsi" w:cstheme="minorHAnsi"/>
        </w:rPr>
        <w:t xml:space="preserve"> </w:t>
      </w:r>
      <w:r w:rsidRPr="00665700">
        <w:rPr>
          <w:rStyle w:val="hps"/>
          <w:rFonts w:asciiTheme="minorHAnsi" w:hAnsiTheme="minorHAnsi" w:cstheme="minorHAnsi"/>
        </w:rPr>
        <w:t>proposed price</w:t>
      </w:r>
      <w:r w:rsidRPr="00665700">
        <w:rPr>
          <w:rFonts w:asciiTheme="minorHAnsi" w:hAnsiTheme="minorHAnsi" w:cstheme="minorHAnsi"/>
        </w:rPr>
        <w:t xml:space="preserve"> in</w:t>
      </w:r>
      <w:r w:rsidRPr="00665700">
        <w:rPr>
          <w:rStyle w:val="hps"/>
          <w:rFonts w:asciiTheme="minorHAnsi" w:hAnsiTheme="minorHAnsi" w:cstheme="minorHAnsi"/>
        </w:rPr>
        <w:t xml:space="preserve"> the</w:t>
      </w:r>
      <w:r w:rsidRPr="00665700">
        <w:rPr>
          <w:rFonts w:asciiTheme="minorHAnsi" w:hAnsiTheme="minorHAnsi" w:cstheme="minorHAnsi"/>
        </w:rPr>
        <w:t xml:space="preserve"> </w:t>
      </w:r>
      <w:r w:rsidR="00AD4E91" w:rsidRPr="00665700">
        <w:rPr>
          <w:rStyle w:val="hps"/>
          <w:rFonts w:asciiTheme="minorHAnsi" w:hAnsiTheme="minorHAnsi" w:cstheme="minorHAnsi"/>
        </w:rPr>
        <w:t>offer</w:t>
      </w:r>
      <w:r w:rsidR="00AD4E91" w:rsidRPr="00665700">
        <w:rPr>
          <w:rFonts w:asciiTheme="minorHAnsi" w:hAnsiTheme="minorHAnsi" w:cstheme="minorHAnsi"/>
        </w:rPr>
        <w:t>. This</w:t>
      </w:r>
      <w:r w:rsidRPr="00665700">
        <w:rPr>
          <w:rStyle w:val="hps"/>
          <w:rFonts w:asciiTheme="minorHAnsi" w:hAnsiTheme="minorHAnsi" w:cstheme="minorHAnsi"/>
        </w:rPr>
        <w:t xml:space="preserve"> also means that</w:t>
      </w:r>
      <w:r w:rsidRPr="00665700">
        <w:rPr>
          <w:rFonts w:asciiTheme="minorHAnsi" w:hAnsiTheme="minorHAnsi" w:cstheme="minorHAnsi"/>
        </w:rPr>
        <w:t xml:space="preserve"> </w:t>
      </w:r>
      <w:r w:rsidRPr="00665700">
        <w:rPr>
          <w:rStyle w:val="hps"/>
          <w:rFonts w:asciiTheme="minorHAnsi" w:hAnsiTheme="minorHAnsi" w:cstheme="minorHAnsi"/>
        </w:rPr>
        <w:t xml:space="preserve">the Vendor </w:t>
      </w:r>
      <w:r w:rsidRPr="00665700">
        <w:rPr>
          <w:rFonts w:asciiTheme="minorHAnsi" w:hAnsiTheme="minorHAnsi" w:cstheme="minorHAnsi"/>
        </w:rPr>
        <w:t>agrees</w:t>
      </w:r>
      <w:r w:rsidRPr="00665700">
        <w:rPr>
          <w:rStyle w:val="hps"/>
          <w:rFonts w:asciiTheme="minorHAnsi" w:hAnsiTheme="minorHAnsi" w:cstheme="minorHAnsi"/>
        </w:rPr>
        <w:t xml:space="preserve"> to store</w:t>
      </w:r>
      <w:r w:rsidRPr="00665700">
        <w:rPr>
          <w:rFonts w:asciiTheme="minorHAnsi" w:hAnsiTheme="minorHAnsi" w:cstheme="minorHAnsi"/>
        </w:rPr>
        <w:t xml:space="preserve"> </w:t>
      </w:r>
      <w:r w:rsidRPr="00665700">
        <w:rPr>
          <w:rStyle w:val="hps"/>
          <w:rFonts w:asciiTheme="minorHAnsi" w:hAnsiTheme="minorHAnsi" w:cstheme="minorHAnsi"/>
        </w:rPr>
        <w:t>the total amount</w:t>
      </w:r>
      <w:r w:rsidRPr="00665700">
        <w:rPr>
          <w:rFonts w:asciiTheme="minorHAnsi" w:hAnsiTheme="minorHAnsi" w:cstheme="minorHAnsi"/>
        </w:rPr>
        <w:t xml:space="preserve"> </w:t>
      </w:r>
      <w:r w:rsidRPr="00665700">
        <w:rPr>
          <w:rStyle w:val="hps"/>
          <w:rFonts w:asciiTheme="minorHAnsi" w:hAnsiTheme="minorHAnsi" w:cstheme="minorHAnsi"/>
        </w:rPr>
        <w:t xml:space="preserve">of </w:t>
      </w:r>
      <w:r w:rsidR="00BB6105" w:rsidRPr="00665700">
        <w:rPr>
          <w:rStyle w:val="hps"/>
          <w:rFonts w:asciiTheme="minorHAnsi" w:hAnsiTheme="minorHAnsi" w:cstheme="minorHAnsi"/>
        </w:rPr>
        <w:t>Items</w:t>
      </w:r>
      <w:r w:rsidRPr="00665700">
        <w:rPr>
          <w:rStyle w:val="hps"/>
          <w:rFonts w:asciiTheme="minorHAnsi" w:hAnsiTheme="minorHAnsi" w:cstheme="minorHAnsi"/>
        </w:rPr>
        <w:t xml:space="preserve">, </w:t>
      </w:r>
      <w:r w:rsidRPr="00665700">
        <w:rPr>
          <w:rFonts w:asciiTheme="minorHAnsi" w:hAnsiTheme="minorHAnsi" w:cstheme="minorHAnsi"/>
        </w:rPr>
        <w:t xml:space="preserve">and </w:t>
      </w:r>
      <w:r w:rsidRPr="00665700">
        <w:rPr>
          <w:rStyle w:val="hps"/>
          <w:rFonts w:asciiTheme="minorHAnsi" w:hAnsiTheme="minorHAnsi" w:cstheme="minorHAnsi"/>
        </w:rPr>
        <w:t>cover all</w:t>
      </w:r>
      <w:r w:rsidRPr="00665700">
        <w:rPr>
          <w:rFonts w:asciiTheme="minorHAnsi" w:hAnsiTheme="minorHAnsi" w:cstheme="minorHAnsi"/>
        </w:rPr>
        <w:t xml:space="preserve"> </w:t>
      </w:r>
      <w:r w:rsidRPr="00665700">
        <w:rPr>
          <w:rStyle w:val="hps"/>
          <w:rFonts w:asciiTheme="minorHAnsi" w:hAnsiTheme="minorHAnsi" w:cstheme="minorHAnsi"/>
        </w:rPr>
        <w:t>costs</w:t>
      </w:r>
      <w:r w:rsidRPr="00665700">
        <w:rPr>
          <w:rFonts w:asciiTheme="minorHAnsi" w:hAnsiTheme="minorHAnsi" w:cstheme="minorHAnsi"/>
        </w:rPr>
        <w:t xml:space="preserve"> </w:t>
      </w:r>
      <w:r w:rsidRPr="00665700">
        <w:rPr>
          <w:rStyle w:val="hps"/>
          <w:rFonts w:asciiTheme="minorHAnsi" w:hAnsiTheme="minorHAnsi" w:cstheme="minorHAnsi"/>
        </w:rPr>
        <w:t>associated with storage</w:t>
      </w:r>
      <w:r w:rsidRPr="00665700">
        <w:rPr>
          <w:rFonts w:asciiTheme="minorHAnsi" w:hAnsiTheme="minorHAnsi" w:cstheme="minorHAnsi"/>
        </w:rPr>
        <w:t xml:space="preserve">, </w:t>
      </w:r>
      <w:proofErr w:type="gramStart"/>
      <w:r w:rsidRPr="00665700">
        <w:rPr>
          <w:rStyle w:val="hps"/>
          <w:rFonts w:asciiTheme="minorHAnsi" w:hAnsiTheme="minorHAnsi" w:cstheme="minorHAnsi"/>
        </w:rPr>
        <w:t>in order to</w:t>
      </w:r>
      <w:proofErr w:type="gramEnd"/>
      <w:r w:rsidRPr="00665700">
        <w:rPr>
          <w:rStyle w:val="hps"/>
          <w:rFonts w:asciiTheme="minorHAnsi" w:hAnsiTheme="minorHAnsi" w:cstheme="minorHAnsi"/>
        </w:rPr>
        <w:t xml:space="preserve"> deliver</w:t>
      </w:r>
      <w:r w:rsidRPr="00665700">
        <w:rPr>
          <w:rFonts w:asciiTheme="minorHAnsi" w:hAnsiTheme="minorHAnsi" w:cstheme="minorHAnsi"/>
        </w:rPr>
        <w:t xml:space="preserve"> </w:t>
      </w:r>
      <w:r w:rsidRPr="00665700">
        <w:rPr>
          <w:rStyle w:val="hps"/>
          <w:rFonts w:asciiTheme="minorHAnsi" w:hAnsiTheme="minorHAnsi" w:cstheme="minorHAnsi"/>
        </w:rPr>
        <w:t>the quantities required by</w:t>
      </w:r>
      <w:r w:rsidRPr="00665700">
        <w:rPr>
          <w:rFonts w:asciiTheme="minorHAnsi" w:hAnsiTheme="minorHAnsi" w:cstheme="minorHAnsi"/>
        </w:rPr>
        <w:t xml:space="preserve"> </w:t>
      </w:r>
      <w:r w:rsidR="000D7602" w:rsidRPr="00665700">
        <w:rPr>
          <w:rStyle w:val="hps"/>
          <w:rFonts w:asciiTheme="minorHAnsi" w:hAnsiTheme="minorHAnsi" w:cstheme="minorHAnsi"/>
        </w:rPr>
        <w:t xml:space="preserve">CARE </w:t>
      </w:r>
      <w:r w:rsidRPr="00665700">
        <w:rPr>
          <w:rFonts w:asciiTheme="minorHAnsi" w:hAnsiTheme="minorHAnsi" w:cstheme="minorHAnsi"/>
        </w:rPr>
        <w:t>as</w:t>
      </w:r>
      <w:r w:rsidRPr="00665700">
        <w:rPr>
          <w:rStyle w:val="hps"/>
          <w:rFonts w:asciiTheme="minorHAnsi" w:hAnsiTheme="minorHAnsi" w:cstheme="minorHAnsi"/>
        </w:rPr>
        <w:t xml:space="preserve"> demanded</w:t>
      </w:r>
      <w:r w:rsidRPr="00665700">
        <w:rPr>
          <w:rFonts w:asciiTheme="minorHAnsi" w:hAnsiTheme="minorHAnsi" w:cstheme="minorHAnsi"/>
        </w:rPr>
        <w:t xml:space="preserve">, or </w:t>
      </w:r>
      <w:r w:rsidRPr="00665700">
        <w:rPr>
          <w:rStyle w:val="hps"/>
          <w:rFonts w:asciiTheme="minorHAnsi" w:hAnsiTheme="minorHAnsi" w:cstheme="minorHAnsi"/>
        </w:rPr>
        <w:t>in connection with the</w:t>
      </w:r>
      <w:r w:rsidRPr="00665700">
        <w:rPr>
          <w:rFonts w:asciiTheme="minorHAnsi" w:hAnsiTheme="minorHAnsi" w:cstheme="minorHAnsi"/>
        </w:rPr>
        <w:t xml:space="preserve"> </w:t>
      </w:r>
      <w:r w:rsidRPr="00665700">
        <w:rPr>
          <w:rStyle w:val="hps"/>
          <w:rFonts w:asciiTheme="minorHAnsi" w:hAnsiTheme="minorHAnsi" w:cstheme="minorHAnsi"/>
        </w:rPr>
        <w:t>delivery</w:t>
      </w:r>
      <w:r w:rsidRPr="00665700">
        <w:rPr>
          <w:rFonts w:asciiTheme="minorHAnsi" w:hAnsiTheme="minorHAnsi" w:cstheme="minorHAnsi"/>
        </w:rPr>
        <w:t xml:space="preserve"> </w:t>
      </w:r>
      <w:r w:rsidRPr="00665700">
        <w:rPr>
          <w:rStyle w:val="hps"/>
          <w:rFonts w:asciiTheme="minorHAnsi" w:hAnsiTheme="minorHAnsi" w:cstheme="minorHAnsi"/>
        </w:rPr>
        <w:t>schedule.</w:t>
      </w:r>
    </w:p>
    <w:p w14:paraId="0179C331" w14:textId="77777777" w:rsidR="002D1FB1" w:rsidRPr="00665700" w:rsidRDefault="002D1FB1" w:rsidP="002D1FB1">
      <w:pPr>
        <w:ind w:left="720"/>
        <w:jc w:val="both"/>
        <w:rPr>
          <w:rStyle w:val="hps"/>
          <w:rFonts w:asciiTheme="minorHAnsi" w:hAnsiTheme="minorHAnsi" w:cstheme="minorHAnsi"/>
          <w:b/>
          <w:bCs w:val="0"/>
        </w:rPr>
      </w:pPr>
    </w:p>
    <w:p w14:paraId="3741CD4C" w14:textId="7850BE7C" w:rsidR="002D1FB1" w:rsidRPr="00665700" w:rsidRDefault="000D7602" w:rsidP="00BB6105">
      <w:pPr>
        <w:numPr>
          <w:ilvl w:val="0"/>
          <w:numId w:val="8"/>
        </w:numPr>
        <w:rPr>
          <w:rFonts w:asciiTheme="minorHAnsi" w:hAnsiTheme="minorHAnsi" w:cstheme="minorHAnsi"/>
          <w:bCs w:val="0"/>
          <w:szCs w:val="22"/>
          <w:lang w:eastAsia="fr-FR"/>
        </w:rPr>
      </w:pPr>
      <w:r w:rsidRPr="00665700">
        <w:rPr>
          <w:rFonts w:asciiTheme="minorHAnsi" w:hAnsiTheme="minorHAnsi" w:cstheme="minorHAnsi"/>
          <w:bCs w:val="0"/>
          <w:szCs w:val="22"/>
          <w:lang w:eastAsia="fr-FR"/>
        </w:rPr>
        <w:t xml:space="preserve">CARE </w:t>
      </w:r>
      <w:r w:rsidR="002D1FB1" w:rsidRPr="00665700">
        <w:rPr>
          <w:rFonts w:asciiTheme="minorHAnsi" w:hAnsiTheme="minorHAnsi" w:cstheme="minorHAnsi"/>
          <w:bCs w:val="0"/>
          <w:szCs w:val="22"/>
          <w:lang w:eastAsia="fr-FR"/>
        </w:rPr>
        <w:t xml:space="preserve">will not be held responsible in any way for any increased costs to purchase </w:t>
      </w:r>
      <w:r w:rsidR="00BB6105" w:rsidRPr="00665700">
        <w:rPr>
          <w:rFonts w:asciiTheme="minorHAnsi" w:hAnsiTheme="minorHAnsi" w:cstheme="minorHAnsi"/>
          <w:bCs w:val="0"/>
          <w:szCs w:val="22"/>
          <w:lang w:eastAsia="fr-FR"/>
        </w:rPr>
        <w:t>items and accessories</w:t>
      </w:r>
      <w:r w:rsidR="002D1FB1" w:rsidRPr="00665700">
        <w:rPr>
          <w:rFonts w:asciiTheme="minorHAnsi" w:hAnsiTheme="minorHAnsi" w:cstheme="minorHAnsi"/>
          <w:bCs w:val="0"/>
          <w:szCs w:val="22"/>
          <w:lang w:eastAsia="fr-FR"/>
        </w:rPr>
        <w:t xml:space="preserve"> corresponding to this tender after the signing of the </w:t>
      </w:r>
      <w:proofErr w:type="gramStart"/>
      <w:r w:rsidR="0029568F" w:rsidRPr="00665700">
        <w:rPr>
          <w:rFonts w:asciiTheme="minorHAnsi" w:hAnsiTheme="minorHAnsi" w:cstheme="minorHAnsi"/>
          <w:bCs w:val="0"/>
          <w:szCs w:val="22"/>
          <w:lang w:eastAsia="fr-FR"/>
        </w:rPr>
        <w:t>Contract</w:t>
      </w:r>
      <w:r w:rsidR="002D1FB1" w:rsidRPr="00665700">
        <w:rPr>
          <w:rFonts w:asciiTheme="minorHAnsi" w:hAnsiTheme="minorHAnsi" w:cstheme="minorHAnsi"/>
          <w:bCs w:val="0"/>
          <w:szCs w:val="22"/>
          <w:lang w:eastAsia="fr-FR"/>
        </w:rPr>
        <w:t>, in case</w:t>
      </w:r>
      <w:proofErr w:type="gramEnd"/>
      <w:r w:rsidR="002D1FB1" w:rsidRPr="00665700">
        <w:rPr>
          <w:rFonts w:asciiTheme="minorHAnsi" w:hAnsiTheme="minorHAnsi" w:cstheme="minorHAnsi"/>
          <w:bCs w:val="0"/>
          <w:szCs w:val="22"/>
          <w:lang w:eastAsia="fr-FR"/>
        </w:rPr>
        <w:t xml:space="preserve"> the Vendor has failed to secure the entire quantity. Any increase in costs that would be associated with this situation will be fully and entirely the responsibility of the </w:t>
      </w:r>
      <w:r w:rsidR="003C41E1" w:rsidRPr="00665700">
        <w:rPr>
          <w:rFonts w:asciiTheme="minorHAnsi" w:hAnsiTheme="minorHAnsi" w:cstheme="minorHAnsi"/>
          <w:bCs w:val="0"/>
          <w:szCs w:val="22"/>
          <w:lang w:eastAsia="fr-FR"/>
        </w:rPr>
        <w:t>V</w:t>
      </w:r>
      <w:r w:rsidR="002D1FB1" w:rsidRPr="00665700">
        <w:rPr>
          <w:rFonts w:asciiTheme="minorHAnsi" w:hAnsiTheme="minorHAnsi" w:cstheme="minorHAnsi"/>
          <w:bCs w:val="0"/>
          <w:szCs w:val="22"/>
          <w:lang w:eastAsia="fr-FR"/>
        </w:rPr>
        <w:t xml:space="preserve">endor and therefore is not covered by </w:t>
      </w:r>
      <w:r w:rsidR="00783070" w:rsidRPr="00665700">
        <w:rPr>
          <w:rFonts w:asciiTheme="minorHAnsi" w:hAnsiTheme="minorHAnsi" w:cstheme="minorHAnsi"/>
          <w:bCs w:val="0"/>
          <w:szCs w:val="22"/>
          <w:lang w:eastAsia="fr-FR"/>
        </w:rPr>
        <w:t>CARE</w:t>
      </w:r>
      <w:r w:rsidR="002D1FB1" w:rsidRPr="00665700">
        <w:rPr>
          <w:rFonts w:asciiTheme="minorHAnsi" w:hAnsiTheme="minorHAnsi" w:cstheme="minorHAnsi"/>
          <w:bCs w:val="0"/>
          <w:szCs w:val="22"/>
          <w:lang w:eastAsia="fr-FR"/>
        </w:rPr>
        <w:t>, but by the Vendor.</w:t>
      </w:r>
    </w:p>
    <w:p w14:paraId="774BF56A" w14:textId="77777777" w:rsidR="002D1FB1" w:rsidRPr="00665700" w:rsidRDefault="002D1FB1" w:rsidP="002D1FB1">
      <w:pPr>
        <w:pStyle w:val="List2"/>
        <w:spacing w:after="0" w:line="240" w:lineRule="auto"/>
        <w:ind w:left="0" w:firstLine="0"/>
        <w:rPr>
          <w:rFonts w:asciiTheme="minorHAnsi" w:hAnsiTheme="minorHAnsi" w:cstheme="minorHAnsi"/>
          <w:bCs/>
          <w:sz w:val="22"/>
          <w:szCs w:val="22"/>
        </w:rPr>
      </w:pPr>
    </w:p>
    <w:p w14:paraId="3812DC38" w14:textId="50E13BE2" w:rsidR="002D1FB1" w:rsidRPr="00665700" w:rsidRDefault="002D1FB1" w:rsidP="00BB6105">
      <w:pPr>
        <w:numPr>
          <w:ilvl w:val="0"/>
          <w:numId w:val="8"/>
        </w:numPr>
        <w:jc w:val="both"/>
        <w:rPr>
          <w:rFonts w:asciiTheme="minorHAnsi" w:hAnsiTheme="minorHAnsi" w:cstheme="minorHAnsi"/>
          <w:b/>
          <w:bCs w:val="0"/>
        </w:rPr>
      </w:pPr>
      <w:r w:rsidRPr="00665700">
        <w:rPr>
          <w:rStyle w:val="hps"/>
          <w:rFonts w:asciiTheme="minorHAnsi" w:hAnsiTheme="minorHAnsi" w:cstheme="minorHAnsi"/>
        </w:rPr>
        <w:t xml:space="preserve">The company </w:t>
      </w:r>
      <w:r w:rsidRPr="00665700">
        <w:rPr>
          <w:rFonts w:asciiTheme="minorHAnsi" w:hAnsiTheme="minorHAnsi" w:cstheme="minorHAnsi"/>
        </w:rPr>
        <w:t>also</w:t>
      </w:r>
      <w:r w:rsidRPr="00665700">
        <w:rPr>
          <w:rStyle w:val="hps"/>
          <w:rFonts w:asciiTheme="minorHAnsi" w:hAnsiTheme="minorHAnsi" w:cstheme="minorHAnsi"/>
        </w:rPr>
        <w:t xml:space="preserve"> agrees to</w:t>
      </w:r>
      <w:r w:rsidRPr="00665700">
        <w:rPr>
          <w:rFonts w:asciiTheme="minorHAnsi" w:hAnsiTheme="minorHAnsi" w:cstheme="minorHAnsi"/>
        </w:rPr>
        <w:t xml:space="preserve"> </w:t>
      </w:r>
      <w:r w:rsidRPr="00665700">
        <w:rPr>
          <w:rStyle w:val="hps"/>
          <w:rFonts w:asciiTheme="minorHAnsi" w:hAnsiTheme="minorHAnsi" w:cstheme="minorHAnsi"/>
        </w:rPr>
        <w:t>provide a certificate</w:t>
      </w:r>
      <w:r w:rsidRPr="00665700">
        <w:rPr>
          <w:rFonts w:asciiTheme="minorHAnsi" w:hAnsiTheme="minorHAnsi" w:cstheme="minorHAnsi"/>
        </w:rPr>
        <w:t xml:space="preserve"> </w:t>
      </w:r>
      <w:r w:rsidRPr="00665700">
        <w:rPr>
          <w:rStyle w:val="hps"/>
          <w:rFonts w:asciiTheme="minorHAnsi" w:hAnsiTheme="minorHAnsi" w:cstheme="minorHAnsi"/>
        </w:rPr>
        <w:t>of origin</w:t>
      </w:r>
      <w:r w:rsidR="00415BA0">
        <w:rPr>
          <w:rStyle w:val="hps"/>
          <w:rFonts w:asciiTheme="minorHAnsi" w:hAnsiTheme="minorHAnsi" w:cstheme="minorHAnsi"/>
        </w:rPr>
        <w:t xml:space="preserve"> and certificate of quality</w:t>
      </w:r>
      <w:r w:rsidRPr="00665700">
        <w:rPr>
          <w:rStyle w:val="hps"/>
          <w:rFonts w:asciiTheme="minorHAnsi" w:hAnsiTheme="minorHAnsi" w:cstheme="minorHAnsi"/>
        </w:rPr>
        <w:t xml:space="preserve"> for each</w:t>
      </w:r>
      <w:r w:rsidRPr="00665700">
        <w:rPr>
          <w:rFonts w:asciiTheme="minorHAnsi" w:hAnsiTheme="minorHAnsi" w:cstheme="minorHAnsi"/>
        </w:rPr>
        <w:t xml:space="preserve"> </w:t>
      </w:r>
      <w:r w:rsidR="00BB6105" w:rsidRPr="00665700">
        <w:rPr>
          <w:rFonts w:asciiTheme="minorHAnsi" w:hAnsiTheme="minorHAnsi" w:cstheme="minorHAnsi"/>
        </w:rPr>
        <w:t>item</w:t>
      </w:r>
      <w:r w:rsidRPr="00665700">
        <w:rPr>
          <w:rStyle w:val="hps"/>
          <w:rFonts w:asciiTheme="minorHAnsi" w:hAnsiTheme="minorHAnsi" w:cstheme="minorHAnsi"/>
        </w:rPr>
        <w:t xml:space="preserve"> </w:t>
      </w:r>
      <w:r w:rsidR="00415BA0">
        <w:rPr>
          <w:rStyle w:val="hps"/>
          <w:rFonts w:asciiTheme="minorHAnsi" w:hAnsiTheme="minorHAnsi" w:cstheme="minorHAnsi"/>
        </w:rPr>
        <w:t xml:space="preserve">that requires one </w:t>
      </w:r>
      <w:r w:rsidRPr="00665700">
        <w:rPr>
          <w:rStyle w:val="hps"/>
          <w:rFonts w:asciiTheme="minorHAnsi" w:hAnsiTheme="minorHAnsi" w:cstheme="minorHAnsi"/>
        </w:rPr>
        <w:t>s/he</w:t>
      </w:r>
      <w:r w:rsidRPr="00665700">
        <w:rPr>
          <w:rFonts w:asciiTheme="minorHAnsi" w:hAnsiTheme="minorHAnsi" w:cstheme="minorHAnsi"/>
        </w:rPr>
        <w:t xml:space="preserve"> </w:t>
      </w:r>
      <w:r w:rsidRPr="00665700">
        <w:rPr>
          <w:rStyle w:val="hps"/>
          <w:rFonts w:asciiTheme="minorHAnsi" w:hAnsiTheme="minorHAnsi" w:cstheme="minorHAnsi"/>
        </w:rPr>
        <w:t>has bought</w:t>
      </w:r>
      <w:r w:rsidRPr="00665700">
        <w:rPr>
          <w:rFonts w:asciiTheme="minorHAnsi" w:hAnsiTheme="minorHAnsi" w:cstheme="minorHAnsi"/>
        </w:rPr>
        <w:t xml:space="preserve"> </w:t>
      </w:r>
      <w:r w:rsidRPr="00665700">
        <w:rPr>
          <w:rStyle w:val="hps"/>
          <w:rFonts w:asciiTheme="minorHAnsi" w:hAnsiTheme="minorHAnsi" w:cstheme="minorHAnsi"/>
        </w:rPr>
        <w:t>and will deliver</w:t>
      </w:r>
      <w:r w:rsidR="00783070" w:rsidRPr="00665700">
        <w:rPr>
          <w:rStyle w:val="hps"/>
          <w:rFonts w:asciiTheme="minorHAnsi" w:hAnsiTheme="minorHAnsi" w:cstheme="minorHAnsi"/>
        </w:rPr>
        <w:t xml:space="preserve"> </w:t>
      </w:r>
      <w:r w:rsidR="00415BA0">
        <w:rPr>
          <w:rStyle w:val="hps"/>
          <w:rFonts w:asciiTheme="minorHAnsi" w:hAnsiTheme="minorHAnsi" w:cstheme="minorHAnsi"/>
        </w:rPr>
        <w:t>which</w:t>
      </w:r>
      <w:r w:rsidR="00415BA0" w:rsidRPr="00665700">
        <w:rPr>
          <w:rStyle w:val="hps"/>
          <w:rFonts w:asciiTheme="minorHAnsi" w:hAnsiTheme="minorHAnsi" w:cstheme="minorHAnsi"/>
        </w:rPr>
        <w:t xml:space="preserve"> </w:t>
      </w:r>
      <w:r w:rsidR="00BB6105" w:rsidRPr="00665700">
        <w:rPr>
          <w:rStyle w:val="hps"/>
          <w:rFonts w:asciiTheme="minorHAnsi" w:hAnsiTheme="minorHAnsi" w:cstheme="minorHAnsi"/>
        </w:rPr>
        <w:t>requested by CARE</w:t>
      </w:r>
      <w:r w:rsidRPr="00665700">
        <w:rPr>
          <w:rStyle w:val="hps"/>
          <w:rFonts w:asciiTheme="minorHAnsi" w:hAnsiTheme="minorHAnsi" w:cstheme="minorHAnsi"/>
        </w:rPr>
        <w:t>.</w:t>
      </w:r>
      <w:r w:rsidRPr="00665700">
        <w:rPr>
          <w:rFonts w:asciiTheme="minorHAnsi" w:hAnsiTheme="minorHAnsi" w:cstheme="minorHAnsi"/>
        </w:rPr>
        <w:t xml:space="preserve"> </w:t>
      </w:r>
      <w:r w:rsidRPr="00665700">
        <w:rPr>
          <w:rStyle w:val="hps"/>
          <w:rFonts w:asciiTheme="minorHAnsi" w:hAnsiTheme="minorHAnsi" w:cstheme="minorHAnsi"/>
        </w:rPr>
        <w:t xml:space="preserve">In </w:t>
      </w:r>
      <w:r w:rsidR="00AD4E91" w:rsidRPr="00665700">
        <w:rPr>
          <w:rStyle w:val="hps"/>
          <w:rFonts w:asciiTheme="minorHAnsi" w:hAnsiTheme="minorHAnsi" w:cstheme="minorHAnsi"/>
        </w:rPr>
        <w:t>addition,</w:t>
      </w:r>
      <w:r w:rsidRPr="00665700">
        <w:rPr>
          <w:rFonts w:asciiTheme="minorHAnsi" w:hAnsiTheme="minorHAnsi" w:cstheme="minorHAnsi"/>
        </w:rPr>
        <w:t xml:space="preserve"> </w:t>
      </w:r>
      <w:r w:rsidR="000D7602" w:rsidRPr="00665700">
        <w:rPr>
          <w:rStyle w:val="hps"/>
          <w:rFonts w:asciiTheme="minorHAnsi" w:hAnsiTheme="minorHAnsi" w:cstheme="minorHAnsi"/>
        </w:rPr>
        <w:t xml:space="preserve">CARE </w:t>
      </w:r>
      <w:r w:rsidRPr="00665700">
        <w:rPr>
          <w:rStyle w:val="hps"/>
          <w:rFonts w:asciiTheme="minorHAnsi" w:hAnsiTheme="minorHAnsi" w:cstheme="minorHAnsi"/>
        </w:rPr>
        <w:t>reserves the</w:t>
      </w:r>
      <w:r w:rsidRPr="00665700">
        <w:rPr>
          <w:rFonts w:asciiTheme="minorHAnsi" w:hAnsiTheme="minorHAnsi" w:cstheme="minorHAnsi"/>
        </w:rPr>
        <w:t xml:space="preserve"> </w:t>
      </w:r>
      <w:r w:rsidRPr="00665700">
        <w:rPr>
          <w:rStyle w:val="hps"/>
          <w:rFonts w:asciiTheme="minorHAnsi" w:hAnsiTheme="minorHAnsi" w:cstheme="minorHAnsi"/>
        </w:rPr>
        <w:t>right to contract</w:t>
      </w:r>
      <w:r w:rsidRPr="00665700">
        <w:rPr>
          <w:rFonts w:asciiTheme="minorHAnsi" w:hAnsiTheme="minorHAnsi" w:cstheme="minorHAnsi"/>
        </w:rPr>
        <w:t xml:space="preserve"> </w:t>
      </w:r>
      <w:r w:rsidRPr="00665700">
        <w:rPr>
          <w:rStyle w:val="hps"/>
          <w:rFonts w:asciiTheme="minorHAnsi" w:hAnsiTheme="minorHAnsi" w:cstheme="minorHAnsi"/>
        </w:rPr>
        <w:t>an independent agency</w:t>
      </w:r>
      <w:r w:rsidRPr="00665700">
        <w:rPr>
          <w:rFonts w:asciiTheme="minorHAnsi" w:hAnsiTheme="minorHAnsi" w:cstheme="minorHAnsi"/>
        </w:rPr>
        <w:t xml:space="preserve"> </w:t>
      </w:r>
      <w:r w:rsidRPr="00665700">
        <w:rPr>
          <w:rStyle w:val="hps"/>
          <w:rFonts w:asciiTheme="minorHAnsi" w:hAnsiTheme="minorHAnsi" w:cstheme="minorHAnsi"/>
        </w:rPr>
        <w:t>for external control</w:t>
      </w:r>
      <w:r w:rsidRPr="00665700">
        <w:rPr>
          <w:rFonts w:asciiTheme="minorHAnsi" w:hAnsiTheme="minorHAnsi" w:cstheme="minorHAnsi"/>
        </w:rPr>
        <w:t xml:space="preserve"> </w:t>
      </w:r>
      <w:r w:rsidRPr="00665700">
        <w:rPr>
          <w:rStyle w:val="hps"/>
          <w:rFonts w:asciiTheme="minorHAnsi" w:hAnsiTheme="minorHAnsi" w:cstheme="minorHAnsi"/>
        </w:rPr>
        <w:t>and</w:t>
      </w:r>
      <w:r w:rsidRPr="00665700">
        <w:rPr>
          <w:rFonts w:asciiTheme="minorHAnsi" w:hAnsiTheme="minorHAnsi" w:cstheme="minorHAnsi"/>
        </w:rPr>
        <w:t xml:space="preserve"> </w:t>
      </w:r>
      <w:r w:rsidRPr="00665700">
        <w:rPr>
          <w:rStyle w:val="hps"/>
          <w:rFonts w:asciiTheme="minorHAnsi" w:hAnsiTheme="minorHAnsi" w:cstheme="minorHAnsi"/>
        </w:rPr>
        <w:t>to perform</w:t>
      </w:r>
      <w:r w:rsidRPr="00665700">
        <w:rPr>
          <w:rFonts w:asciiTheme="minorHAnsi" w:hAnsiTheme="minorHAnsi" w:cstheme="minorHAnsi"/>
        </w:rPr>
        <w:t xml:space="preserve"> </w:t>
      </w:r>
      <w:r w:rsidRPr="00665700">
        <w:rPr>
          <w:rStyle w:val="hps"/>
          <w:rFonts w:asciiTheme="minorHAnsi" w:hAnsiTheme="minorHAnsi" w:cstheme="minorHAnsi"/>
        </w:rPr>
        <w:t>additional</w:t>
      </w:r>
      <w:r w:rsidRPr="00665700">
        <w:rPr>
          <w:rFonts w:asciiTheme="minorHAnsi" w:hAnsiTheme="minorHAnsi" w:cstheme="minorHAnsi"/>
        </w:rPr>
        <w:t xml:space="preserve"> </w:t>
      </w:r>
      <w:r w:rsidRPr="00665700">
        <w:rPr>
          <w:rStyle w:val="hps"/>
          <w:rFonts w:asciiTheme="minorHAnsi" w:hAnsiTheme="minorHAnsi" w:cstheme="minorHAnsi"/>
        </w:rPr>
        <w:t>quality control</w:t>
      </w:r>
      <w:r w:rsidRPr="00665700">
        <w:rPr>
          <w:rFonts w:asciiTheme="minorHAnsi" w:hAnsiTheme="minorHAnsi" w:cstheme="minorHAnsi"/>
        </w:rPr>
        <w:t xml:space="preserve"> </w:t>
      </w:r>
      <w:r w:rsidRPr="00665700">
        <w:rPr>
          <w:rStyle w:val="hps"/>
          <w:rFonts w:asciiTheme="minorHAnsi" w:hAnsiTheme="minorHAnsi" w:cstheme="minorHAnsi"/>
        </w:rPr>
        <w:t>during</w:t>
      </w:r>
      <w:r w:rsidRPr="00665700">
        <w:rPr>
          <w:rFonts w:asciiTheme="minorHAnsi" w:hAnsiTheme="minorHAnsi" w:cstheme="minorHAnsi"/>
        </w:rPr>
        <w:t xml:space="preserve"> </w:t>
      </w:r>
      <w:r w:rsidRPr="00665700">
        <w:rPr>
          <w:rStyle w:val="hps"/>
          <w:rFonts w:asciiTheme="minorHAnsi" w:hAnsiTheme="minorHAnsi" w:cstheme="minorHAnsi"/>
        </w:rPr>
        <w:t>delivery</w:t>
      </w:r>
      <w:r w:rsidRPr="00665700">
        <w:rPr>
          <w:rStyle w:val="hps"/>
          <w:rFonts w:asciiTheme="minorHAnsi" w:hAnsiTheme="minorHAnsi" w:cstheme="minorHAnsi"/>
          <w:b/>
        </w:rPr>
        <w:t>.</w:t>
      </w:r>
      <w:r w:rsidRPr="00665700">
        <w:rPr>
          <w:rFonts w:asciiTheme="minorHAnsi" w:hAnsiTheme="minorHAnsi" w:cstheme="minorHAnsi"/>
          <w:b/>
        </w:rPr>
        <w:t xml:space="preserve"> </w:t>
      </w:r>
      <w:r w:rsidRPr="00665700">
        <w:rPr>
          <w:rStyle w:val="hps"/>
          <w:rFonts w:asciiTheme="minorHAnsi" w:hAnsiTheme="minorHAnsi" w:cstheme="minorHAnsi"/>
          <w:b/>
        </w:rPr>
        <w:t>If it appears that</w:t>
      </w:r>
      <w:r w:rsidRPr="00665700">
        <w:rPr>
          <w:rFonts w:asciiTheme="minorHAnsi" w:hAnsiTheme="minorHAnsi" w:cstheme="minorHAnsi"/>
          <w:b/>
        </w:rPr>
        <w:t xml:space="preserve"> </w:t>
      </w:r>
      <w:r w:rsidRPr="00665700">
        <w:rPr>
          <w:rStyle w:val="hps"/>
          <w:rFonts w:asciiTheme="minorHAnsi" w:hAnsiTheme="minorHAnsi" w:cstheme="minorHAnsi"/>
          <w:b/>
        </w:rPr>
        <w:t>the quality</w:t>
      </w:r>
      <w:r w:rsidRPr="00665700">
        <w:rPr>
          <w:rFonts w:asciiTheme="minorHAnsi" w:hAnsiTheme="minorHAnsi" w:cstheme="minorHAnsi"/>
          <w:b/>
        </w:rPr>
        <w:t xml:space="preserve"> </w:t>
      </w:r>
      <w:r w:rsidRPr="00665700">
        <w:rPr>
          <w:rStyle w:val="hps"/>
          <w:rFonts w:asciiTheme="minorHAnsi" w:hAnsiTheme="minorHAnsi" w:cstheme="minorHAnsi"/>
          <w:b/>
        </w:rPr>
        <w:t>and technical specifications</w:t>
      </w:r>
      <w:r w:rsidRPr="00665700">
        <w:rPr>
          <w:rFonts w:asciiTheme="minorHAnsi" w:hAnsiTheme="minorHAnsi" w:cstheme="minorHAnsi"/>
          <w:b/>
        </w:rPr>
        <w:t xml:space="preserve"> </w:t>
      </w:r>
      <w:r w:rsidRPr="00665700">
        <w:rPr>
          <w:rStyle w:val="hps"/>
          <w:rFonts w:asciiTheme="minorHAnsi" w:hAnsiTheme="minorHAnsi" w:cstheme="minorHAnsi"/>
          <w:b/>
        </w:rPr>
        <w:t>do not conform</w:t>
      </w:r>
      <w:r w:rsidRPr="00665700">
        <w:rPr>
          <w:rFonts w:asciiTheme="minorHAnsi" w:hAnsiTheme="minorHAnsi" w:cstheme="minorHAnsi"/>
          <w:b/>
        </w:rPr>
        <w:t xml:space="preserve"> </w:t>
      </w:r>
      <w:r w:rsidRPr="00665700">
        <w:rPr>
          <w:rStyle w:val="hps"/>
          <w:rFonts w:asciiTheme="minorHAnsi" w:hAnsiTheme="minorHAnsi" w:cstheme="minorHAnsi"/>
          <w:b/>
        </w:rPr>
        <w:t>to the contract,</w:t>
      </w:r>
      <w:r w:rsidRPr="00665700">
        <w:rPr>
          <w:rFonts w:asciiTheme="minorHAnsi" w:hAnsiTheme="minorHAnsi" w:cstheme="minorHAnsi"/>
          <w:b/>
        </w:rPr>
        <w:t xml:space="preserve"> </w:t>
      </w:r>
      <w:r w:rsidRPr="00665700">
        <w:rPr>
          <w:rStyle w:val="hps"/>
          <w:rFonts w:asciiTheme="minorHAnsi" w:hAnsiTheme="minorHAnsi" w:cstheme="minorHAnsi"/>
          <w:b/>
        </w:rPr>
        <w:t xml:space="preserve">part of or all </w:t>
      </w:r>
      <w:r w:rsidR="003C41E1" w:rsidRPr="00665700">
        <w:rPr>
          <w:rFonts w:asciiTheme="minorHAnsi" w:hAnsiTheme="minorHAnsi" w:cstheme="minorHAnsi"/>
          <w:b/>
        </w:rPr>
        <w:t>items</w:t>
      </w:r>
      <w:r w:rsidRPr="00665700">
        <w:rPr>
          <w:rStyle w:val="hps"/>
          <w:rFonts w:asciiTheme="minorHAnsi" w:hAnsiTheme="minorHAnsi" w:cstheme="minorHAnsi"/>
          <w:b/>
        </w:rPr>
        <w:t xml:space="preserve"> may be</w:t>
      </w:r>
      <w:r w:rsidRPr="00665700">
        <w:rPr>
          <w:rFonts w:asciiTheme="minorHAnsi" w:hAnsiTheme="minorHAnsi" w:cstheme="minorHAnsi"/>
          <w:b/>
        </w:rPr>
        <w:t xml:space="preserve"> rejected</w:t>
      </w:r>
      <w:r w:rsidRPr="00665700">
        <w:rPr>
          <w:rStyle w:val="hps"/>
          <w:rFonts w:asciiTheme="minorHAnsi" w:hAnsiTheme="minorHAnsi" w:cstheme="minorHAnsi"/>
          <w:b/>
        </w:rPr>
        <w:t>.</w:t>
      </w:r>
      <w:r w:rsidRPr="00665700">
        <w:rPr>
          <w:rFonts w:asciiTheme="minorHAnsi" w:hAnsiTheme="minorHAnsi" w:cstheme="minorHAnsi"/>
          <w:b/>
        </w:rPr>
        <w:t xml:space="preserve"> T</w:t>
      </w:r>
      <w:r w:rsidRPr="00665700">
        <w:rPr>
          <w:rStyle w:val="hps"/>
          <w:rFonts w:asciiTheme="minorHAnsi" w:hAnsiTheme="minorHAnsi" w:cstheme="minorHAnsi"/>
          <w:b/>
        </w:rPr>
        <w:t xml:space="preserve">he </w:t>
      </w:r>
      <w:r w:rsidR="003C41E1" w:rsidRPr="00665700">
        <w:rPr>
          <w:rStyle w:val="hps"/>
          <w:rFonts w:asciiTheme="minorHAnsi" w:hAnsiTheme="minorHAnsi" w:cstheme="minorHAnsi"/>
          <w:b/>
        </w:rPr>
        <w:t>Vendor</w:t>
      </w:r>
      <w:r w:rsidRPr="00665700">
        <w:rPr>
          <w:rStyle w:val="hps"/>
          <w:rFonts w:asciiTheme="minorHAnsi" w:hAnsiTheme="minorHAnsi" w:cstheme="minorHAnsi"/>
          <w:b/>
        </w:rPr>
        <w:t xml:space="preserve"> </w:t>
      </w:r>
      <w:r w:rsidRPr="00665700">
        <w:rPr>
          <w:rFonts w:asciiTheme="minorHAnsi" w:hAnsiTheme="minorHAnsi" w:cstheme="minorHAnsi"/>
          <w:b/>
        </w:rPr>
        <w:t xml:space="preserve">will be fully responsible </w:t>
      </w:r>
      <w:r w:rsidRPr="00665700">
        <w:rPr>
          <w:rStyle w:val="hps"/>
          <w:rFonts w:asciiTheme="minorHAnsi" w:hAnsiTheme="minorHAnsi" w:cstheme="minorHAnsi"/>
          <w:b/>
        </w:rPr>
        <w:t>to replace</w:t>
      </w:r>
      <w:r w:rsidRPr="00665700">
        <w:rPr>
          <w:rFonts w:asciiTheme="minorHAnsi" w:hAnsiTheme="minorHAnsi" w:cstheme="minorHAnsi"/>
          <w:b/>
        </w:rPr>
        <w:t xml:space="preserve"> </w:t>
      </w:r>
      <w:r w:rsidRPr="00665700">
        <w:rPr>
          <w:rStyle w:val="hps"/>
          <w:rFonts w:asciiTheme="minorHAnsi" w:hAnsiTheme="minorHAnsi" w:cstheme="minorHAnsi"/>
          <w:b/>
        </w:rPr>
        <w:t>the related quantity in question</w:t>
      </w:r>
      <w:r w:rsidRPr="00665700">
        <w:rPr>
          <w:rFonts w:asciiTheme="minorHAnsi" w:hAnsiTheme="minorHAnsi" w:cstheme="minorHAnsi"/>
          <w:b/>
        </w:rPr>
        <w:t xml:space="preserve"> </w:t>
      </w:r>
      <w:r w:rsidRPr="00665700">
        <w:rPr>
          <w:rStyle w:val="hps"/>
          <w:rFonts w:asciiTheme="minorHAnsi" w:hAnsiTheme="minorHAnsi" w:cstheme="minorHAnsi"/>
          <w:b/>
        </w:rPr>
        <w:t>in the</w:t>
      </w:r>
      <w:r w:rsidRPr="00665700">
        <w:rPr>
          <w:rFonts w:asciiTheme="minorHAnsi" w:hAnsiTheme="minorHAnsi" w:cstheme="minorHAnsi"/>
          <w:b/>
        </w:rPr>
        <w:t xml:space="preserve"> </w:t>
      </w:r>
      <w:r w:rsidRPr="00665700">
        <w:rPr>
          <w:rStyle w:val="hps"/>
          <w:rFonts w:asciiTheme="minorHAnsi" w:hAnsiTheme="minorHAnsi" w:cstheme="minorHAnsi"/>
          <w:b/>
        </w:rPr>
        <w:t>shortest possible time</w:t>
      </w:r>
      <w:r w:rsidRPr="00665700">
        <w:rPr>
          <w:rFonts w:asciiTheme="minorHAnsi" w:hAnsiTheme="minorHAnsi" w:cstheme="minorHAnsi"/>
          <w:b/>
        </w:rPr>
        <w:t xml:space="preserve"> </w:t>
      </w:r>
      <w:r w:rsidRPr="00665700">
        <w:rPr>
          <w:rStyle w:val="hps"/>
          <w:rFonts w:asciiTheme="minorHAnsi" w:hAnsiTheme="minorHAnsi" w:cstheme="minorHAnsi"/>
          <w:b/>
        </w:rPr>
        <w:t>and</w:t>
      </w:r>
      <w:r w:rsidRPr="00665700">
        <w:rPr>
          <w:rFonts w:asciiTheme="minorHAnsi" w:hAnsiTheme="minorHAnsi" w:cstheme="minorHAnsi"/>
          <w:b/>
        </w:rPr>
        <w:t xml:space="preserve"> </w:t>
      </w:r>
      <w:r w:rsidR="0029568F" w:rsidRPr="00665700">
        <w:rPr>
          <w:rFonts w:asciiTheme="minorHAnsi" w:hAnsiTheme="minorHAnsi" w:cstheme="minorHAnsi"/>
          <w:b/>
        </w:rPr>
        <w:t>at</w:t>
      </w:r>
      <w:r w:rsidRPr="00665700">
        <w:rPr>
          <w:rFonts w:asciiTheme="minorHAnsi" w:hAnsiTheme="minorHAnsi" w:cstheme="minorHAnsi"/>
          <w:b/>
        </w:rPr>
        <w:t xml:space="preserve"> its </w:t>
      </w:r>
      <w:r w:rsidRPr="00665700">
        <w:rPr>
          <w:rStyle w:val="hps"/>
          <w:rFonts w:asciiTheme="minorHAnsi" w:hAnsiTheme="minorHAnsi" w:cstheme="minorHAnsi"/>
          <w:b/>
        </w:rPr>
        <w:t>own expense.</w:t>
      </w:r>
      <w:r w:rsidRPr="00665700">
        <w:rPr>
          <w:rFonts w:asciiTheme="minorHAnsi" w:hAnsiTheme="minorHAnsi" w:cstheme="minorHAnsi"/>
          <w:b/>
        </w:rPr>
        <w:t xml:space="preserve"> </w:t>
      </w:r>
    </w:p>
    <w:p w14:paraId="4B2FF194" w14:textId="77777777" w:rsidR="003C41E1" w:rsidRPr="00665700" w:rsidRDefault="003C41E1" w:rsidP="003C41E1">
      <w:pPr>
        <w:ind w:left="720"/>
        <w:jc w:val="both"/>
        <w:rPr>
          <w:rFonts w:asciiTheme="minorHAnsi" w:hAnsiTheme="minorHAnsi" w:cstheme="minorHAnsi"/>
          <w:b/>
          <w:bCs w:val="0"/>
        </w:rPr>
      </w:pPr>
    </w:p>
    <w:p w14:paraId="46971BCC" w14:textId="0F886E5B" w:rsidR="002D1FB1" w:rsidRPr="00665700" w:rsidRDefault="000D7602" w:rsidP="00BB6105">
      <w:pPr>
        <w:numPr>
          <w:ilvl w:val="0"/>
          <w:numId w:val="8"/>
        </w:numPr>
        <w:jc w:val="both"/>
        <w:rPr>
          <w:rStyle w:val="hps"/>
          <w:rFonts w:asciiTheme="minorHAnsi" w:hAnsiTheme="minorHAnsi" w:cstheme="minorHAnsi"/>
          <w:b/>
          <w:bCs w:val="0"/>
        </w:rPr>
      </w:pPr>
      <w:r w:rsidRPr="00665700">
        <w:rPr>
          <w:rStyle w:val="hps"/>
          <w:rFonts w:asciiTheme="minorHAnsi" w:hAnsiTheme="minorHAnsi" w:cstheme="minorHAnsi"/>
        </w:rPr>
        <w:t xml:space="preserve">CARE </w:t>
      </w:r>
      <w:r w:rsidR="002D1FB1" w:rsidRPr="00665700">
        <w:rPr>
          <w:rFonts w:asciiTheme="minorHAnsi" w:hAnsiTheme="minorHAnsi" w:cstheme="minorHAnsi"/>
        </w:rPr>
        <w:t xml:space="preserve">has no obligation, under any circumstances, </w:t>
      </w:r>
      <w:r w:rsidR="00AD4E91" w:rsidRPr="00665700">
        <w:rPr>
          <w:rFonts w:asciiTheme="minorHAnsi" w:hAnsiTheme="minorHAnsi" w:cstheme="minorHAnsi"/>
        </w:rPr>
        <w:t>to receive</w:t>
      </w:r>
      <w:r w:rsidR="0029568F" w:rsidRPr="00665700">
        <w:rPr>
          <w:rFonts w:asciiTheme="minorHAnsi" w:hAnsiTheme="minorHAnsi" w:cstheme="minorHAnsi"/>
        </w:rPr>
        <w:t xml:space="preserve"> or pay for</w:t>
      </w:r>
      <w:r w:rsidR="002D1FB1" w:rsidRPr="00665700">
        <w:rPr>
          <w:rFonts w:asciiTheme="minorHAnsi" w:hAnsiTheme="minorHAnsi" w:cstheme="minorHAnsi"/>
        </w:rPr>
        <w:t xml:space="preserve"> </w:t>
      </w:r>
      <w:r w:rsidR="0029568F" w:rsidRPr="00665700">
        <w:rPr>
          <w:rFonts w:asciiTheme="minorHAnsi" w:hAnsiTheme="minorHAnsi" w:cstheme="minorHAnsi"/>
        </w:rPr>
        <w:t xml:space="preserve">items </w:t>
      </w:r>
      <w:r w:rsidR="002D1FB1" w:rsidRPr="00665700">
        <w:rPr>
          <w:rStyle w:val="hps"/>
          <w:rFonts w:asciiTheme="minorHAnsi" w:hAnsiTheme="minorHAnsi" w:cstheme="minorHAnsi"/>
        </w:rPr>
        <w:t>that do not meet</w:t>
      </w:r>
      <w:r w:rsidR="002D1FB1" w:rsidRPr="00665700">
        <w:rPr>
          <w:rFonts w:asciiTheme="minorHAnsi" w:hAnsiTheme="minorHAnsi" w:cstheme="minorHAnsi"/>
        </w:rPr>
        <w:t xml:space="preserve"> </w:t>
      </w:r>
      <w:r w:rsidR="002D1FB1" w:rsidRPr="00665700">
        <w:rPr>
          <w:rStyle w:val="hps"/>
          <w:rFonts w:asciiTheme="minorHAnsi" w:hAnsiTheme="minorHAnsi" w:cstheme="minorHAnsi"/>
        </w:rPr>
        <w:t>the</w:t>
      </w:r>
      <w:r w:rsidR="002D1FB1" w:rsidRPr="00665700">
        <w:rPr>
          <w:rFonts w:asciiTheme="minorHAnsi" w:hAnsiTheme="minorHAnsi" w:cstheme="minorHAnsi"/>
        </w:rPr>
        <w:t xml:space="preserve"> </w:t>
      </w:r>
      <w:r w:rsidR="002D1FB1" w:rsidRPr="00665700">
        <w:rPr>
          <w:rStyle w:val="hps"/>
          <w:rFonts w:asciiTheme="minorHAnsi" w:hAnsiTheme="minorHAnsi" w:cstheme="minorHAnsi"/>
        </w:rPr>
        <w:t>minimum quality standards</w:t>
      </w:r>
      <w:r w:rsidR="002D1FB1" w:rsidRPr="00665700">
        <w:rPr>
          <w:rFonts w:asciiTheme="minorHAnsi" w:hAnsiTheme="minorHAnsi" w:cstheme="minorHAnsi"/>
        </w:rPr>
        <w:t xml:space="preserve"> as required by </w:t>
      </w:r>
      <w:r w:rsidRPr="00665700">
        <w:rPr>
          <w:rFonts w:asciiTheme="minorHAnsi" w:hAnsiTheme="minorHAnsi" w:cstheme="minorHAnsi"/>
        </w:rPr>
        <w:t xml:space="preserve">CARE </w:t>
      </w:r>
      <w:r w:rsidR="002D1FB1" w:rsidRPr="00665700">
        <w:rPr>
          <w:rFonts w:asciiTheme="minorHAnsi" w:hAnsiTheme="minorHAnsi" w:cstheme="minorHAnsi"/>
        </w:rPr>
        <w:t xml:space="preserve">and the </w:t>
      </w:r>
      <w:r w:rsidR="00312D08" w:rsidRPr="00665700">
        <w:rPr>
          <w:rFonts w:asciiTheme="minorHAnsi" w:hAnsiTheme="minorHAnsi" w:cstheme="minorHAnsi"/>
        </w:rPr>
        <w:t>D</w:t>
      </w:r>
      <w:r w:rsidR="002D1FB1" w:rsidRPr="00665700">
        <w:rPr>
          <w:rFonts w:asciiTheme="minorHAnsi" w:hAnsiTheme="minorHAnsi" w:cstheme="minorHAnsi"/>
        </w:rPr>
        <w:t>onor</w:t>
      </w:r>
      <w:r w:rsidR="00312D08" w:rsidRPr="00665700">
        <w:rPr>
          <w:rFonts w:asciiTheme="minorHAnsi" w:hAnsiTheme="minorHAnsi" w:cstheme="minorHAnsi"/>
        </w:rPr>
        <w:t>(s).</w:t>
      </w:r>
      <w:r w:rsidR="002D1FB1" w:rsidRPr="00665700">
        <w:rPr>
          <w:rFonts w:asciiTheme="minorHAnsi" w:hAnsiTheme="minorHAnsi" w:cstheme="minorHAnsi"/>
        </w:rPr>
        <w:t xml:space="preserve"> </w:t>
      </w:r>
    </w:p>
    <w:p w14:paraId="2E123794" w14:textId="77777777" w:rsidR="002D1FB1" w:rsidRPr="00665700" w:rsidRDefault="002D1FB1" w:rsidP="002D1FB1">
      <w:pPr>
        <w:ind w:left="720"/>
        <w:jc w:val="both"/>
        <w:rPr>
          <w:rStyle w:val="hps"/>
          <w:rFonts w:asciiTheme="minorHAnsi" w:hAnsiTheme="minorHAnsi" w:cstheme="minorHAnsi"/>
        </w:rPr>
      </w:pPr>
    </w:p>
    <w:p w14:paraId="0BEAF3C6" w14:textId="77777777" w:rsidR="002D1FB1" w:rsidRPr="00665700" w:rsidRDefault="002D1FB1" w:rsidP="002D1FB1">
      <w:pPr>
        <w:ind w:left="720"/>
        <w:jc w:val="both"/>
        <w:rPr>
          <w:rFonts w:asciiTheme="minorHAnsi" w:hAnsiTheme="minorHAnsi" w:cstheme="minorHAnsi"/>
          <w:b/>
          <w:bCs w:val="0"/>
        </w:rPr>
      </w:pPr>
    </w:p>
    <w:p w14:paraId="4F969F96" w14:textId="77777777" w:rsidR="00D403D6" w:rsidRPr="00665700" w:rsidRDefault="00D403D6" w:rsidP="002D1FB1">
      <w:pPr>
        <w:ind w:left="720"/>
        <w:jc w:val="both"/>
        <w:rPr>
          <w:rFonts w:asciiTheme="minorHAnsi" w:hAnsiTheme="minorHAnsi" w:cstheme="minorHAnsi"/>
          <w:b/>
          <w:bCs w:val="0"/>
        </w:rPr>
      </w:pPr>
    </w:p>
    <w:p w14:paraId="60752138" w14:textId="77777777" w:rsidR="00D403D6" w:rsidRPr="00665700" w:rsidRDefault="00D403D6" w:rsidP="002D1FB1">
      <w:pPr>
        <w:ind w:left="720"/>
        <w:jc w:val="both"/>
        <w:rPr>
          <w:rFonts w:asciiTheme="minorHAnsi" w:hAnsiTheme="minorHAnsi" w:cstheme="minorHAnsi"/>
          <w:b/>
          <w:bCs w:val="0"/>
        </w:rPr>
      </w:pPr>
    </w:p>
    <w:p w14:paraId="0888587C" w14:textId="77777777" w:rsidR="00D403D6" w:rsidRPr="00665700" w:rsidRDefault="00D403D6" w:rsidP="002D1FB1">
      <w:pPr>
        <w:ind w:left="720"/>
        <w:jc w:val="both"/>
        <w:rPr>
          <w:rFonts w:asciiTheme="minorHAnsi" w:hAnsiTheme="minorHAnsi" w:cstheme="minorHAnsi"/>
          <w:b/>
          <w:bCs w:val="0"/>
        </w:rPr>
      </w:pPr>
    </w:p>
    <w:p w14:paraId="71B7392D" w14:textId="77777777" w:rsidR="002D1FB1" w:rsidRPr="00665700" w:rsidRDefault="002D1FB1" w:rsidP="002D1FB1">
      <w:pPr>
        <w:ind w:left="720"/>
        <w:jc w:val="both"/>
        <w:rPr>
          <w:rFonts w:asciiTheme="minorHAnsi" w:hAnsiTheme="minorHAnsi" w:cstheme="minorHAnsi"/>
          <w:sz w:val="20"/>
          <w:szCs w:val="20"/>
        </w:rPr>
      </w:pPr>
      <w:r w:rsidRPr="00665700">
        <w:rPr>
          <w:rFonts w:asciiTheme="minorHAnsi" w:hAnsiTheme="minorHAnsi" w:cstheme="minorHAnsi"/>
          <w:sz w:val="20"/>
          <w:szCs w:val="20"/>
        </w:rPr>
        <w:t>________________________________________________________________________________________</w:t>
      </w:r>
    </w:p>
    <w:p w14:paraId="1D197307" w14:textId="77777777" w:rsidR="002D1FB1" w:rsidRPr="00665700" w:rsidRDefault="002D1FB1" w:rsidP="002D1FB1">
      <w:pPr>
        <w:ind w:left="720"/>
        <w:jc w:val="both"/>
        <w:rPr>
          <w:rFonts w:asciiTheme="minorHAnsi" w:hAnsiTheme="minorHAnsi" w:cstheme="minorHAnsi"/>
          <w:b/>
          <w:bCs w:val="0"/>
        </w:rPr>
      </w:pPr>
      <w:r w:rsidRPr="00665700">
        <w:rPr>
          <w:rStyle w:val="hps"/>
          <w:rFonts w:asciiTheme="minorHAnsi" w:hAnsiTheme="minorHAnsi" w:cstheme="minorHAnsi"/>
          <w:b/>
        </w:rPr>
        <w:t>For</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 xml:space="preserve">and on behalf of the company </w:t>
      </w:r>
      <w:r w:rsidRPr="00665700">
        <w:rPr>
          <w:rFonts w:asciiTheme="minorHAnsi" w:hAnsiTheme="minorHAnsi" w:cstheme="minorHAnsi"/>
          <w:b/>
          <w:bCs w:val="0"/>
        </w:rPr>
        <w:tab/>
      </w:r>
      <w:r w:rsidRPr="00665700">
        <w:rPr>
          <w:rFonts w:asciiTheme="minorHAnsi" w:hAnsiTheme="minorHAnsi" w:cstheme="minorHAnsi"/>
          <w:b/>
          <w:bCs w:val="0"/>
        </w:rPr>
        <w:tab/>
        <w:t xml:space="preserve">                        </w:t>
      </w:r>
      <w:r w:rsidRPr="00665700">
        <w:rPr>
          <w:rStyle w:val="hps"/>
          <w:rFonts w:asciiTheme="minorHAnsi" w:hAnsiTheme="minorHAnsi" w:cstheme="minorHAnsi"/>
          <w:b/>
        </w:rPr>
        <w:t>For</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and on behalf</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of</w:t>
      </w:r>
      <w:r w:rsidRPr="00665700">
        <w:rPr>
          <w:rStyle w:val="shorttext"/>
          <w:rFonts w:asciiTheme="minorHAnsi" w:hAnsiTheme="minorHAnsi" w:cstheme="minorHAnsi"/>
          <w:b/>
        </w:rPr>
        <w:t xml:space="preserve"> </w:t>
      </w:r>
      <w:r w:rsidR="000D7602" w:rsidRPr="00665700">
        <w:rPr>
          <w:rStyle w:val="hps"/>
          <w:rFonts w:asciiTheme="minorHAnsi" w:hAnsiTheme="minorHAnsi" w:cstheme="minorHAnsi"/>
          <w:b/>
        </w:rPr>
        <w:t xml:space="preserve">CARE </w:t>
      </w:r>
    </w:p>
    <w:p w14:paraId="745E9ACC" w14:textId="77777777" w:rsidR="00D924E1" w:rsidRPr="00665700" w:rsidRDefault="00D924E1">
      <w:pPr>
        <w:rPr>
          <w:rFonts w:asciiTheme="minorHAnsi" w:hAnsiTheme="minorHAnsi" w:cstheme="minorHAnsi"/>
        </w:rPr>
      </w:pPr>
      <w:r w:rsidRPr="00665700">
        <w:rPr>
          <w:rFonts w:asciiTheme="minorHAnsi" w:hAnsiTheme="minorHAnsi" w:cstheme="minorHAnsi"/>
        </w:rPr>
        <w:br w:type="page"/>
      </w:r>
    </w:p>
    <w:p w14:paraId="6C657A58" w14:textId="77777777" w:rsidR="002D1FB1" w:rsidRPr="00665700" w:rsidRDefault="002D1FB1" w:rsidP="000F23AB">
      <w:pPr>
        <w:pStyle w:val="Heading5"/>
        <w:jc w:val="left"/>
        <w:rPr>
          <w:rFonts w:asciiTheme="minorHAnsi" w:hAnsiTheme="minorHAnsi" w:cstheme="minorHAnsi"/>
          <w:szCs w:val="22"/>
        </w:rPr>
        <w:sectPr w:rsidR="002D1FB1" w:rsidRPr="00665700" w:rsidSect="00513235">
          <w:pgSz w:w="11906" w:h="16838"/>
          <w:pgMar w:top="259" w:right="562" w:bottom="259" w:left="1138" w:header="709" w:footer="709" w:gutter="0"/>
          <w:cols w:space="708"/>
          <w:titlePg/>
          <w:docGrid w:linePitch="360"/>
        </w:sectPr>
      </w:pPr>
    </w:p>
    <w:p w14:paraId="0C137417" w14:textId="77777777" w:rsidR="00D87B57" w:rsidRPr="00665700" w:rsidRDefault="00BB6105" w:rsidP="00D87B57">
      <w:pPr>
        <w:pStyle w:val="Heading1"/>
        <w:jc w:val="center"/>
        <w:rPr>
          <w:rFonts w:asciiTheme="minorHAnsi" w:hAnsiTheme="minorHAnsi" w:cstheme="minorHAnsi"/>
          <w:color w:val="E36C0A" w:themeColor="accent6" w:themeShade="BF"/>
        </w:rPr>
      </w:pPr>
      <w:bookmarkStart w:id="1" w:name="_Toc11649246"/>
      <w:bookmarkStart w:id="2" w:name="_Toc11740312"/>
      <w:r w:rsidRPr="00665700">
        <w:rPr>
          <w:rFonts w:asciiTheme="minorHAnsi" w:hAnsiTheme="minorHAnsi" w:cstheme="minorHAnsi"/>
          <w:color w:val="E36C0A" w:themeColor="accent6" w:themeShade="BF"/>
        </w:rPr>
        <w:lastRenderedPageBreak/>
        <w:t>5</w:t>
      </w:r>
      <w:r w:rsidR="00D87B57" w:rsidRPr="00665700">
        <w:rPr>
          <w:rFonts w:asciiTheme="minorHAnsi" w:hAnsiTheme="minorHAnsi" w:cstheme="minorHAnsi"/>
          <w:color w:val="E36C0A" w:themeColor="accent6" w:themeShade="BF"/>
        </w:rPr>
        <w:t>. Declaration of Eligibility</w:t>
      </w:r>
      <w:bookmarkStart w:id="3" w:name="_Toc11649247"/>
      <w:bookmarkEnd w:id="1"/>
      <w:r w:rsidR="00D87B57" w:rsidRPr="00665700">
        <w:rPr>
          <w:rFonts w:asciiTheme="minorHAnsi" w:hAnsiTheme="minorHAnsi" w:cstheme="minorHAnsi"/>
          <w:color w:val="E36C0A" w:themeColor="accent6" w:themeShade="BF"/>
        </w:rPr>
        <w:t xml:space="preserve"> </w:t>
      </w:r>
      <w:bookmarkEnd w:id="2"/>
      <w:bookmarkEnd w:id="3"/>
    </w:p>
    <w:p w14:paraId="61593C0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Name of Company:</w:t>
      </w:r>
    </w:p>
    <w:p w14:paraId="376159D9" w14:textId="77777777" w:rsidR="00D87B57" w:rsidRPr="00665700" w:rsidRDefault="00DF0A0F" w:rsidP="00D87B57">
      <w:pPr>
        <w:rPr>
          <w:rFonts w:asciiTheme="minorHAnsi" w:hAnsiTheme="minorHAnsi" w:cstheme="minorHAnsi"/>
        </w:rPr>
      </w:pPr>
      <w:r w:rsidRPr="00665700">
        <w:rPr>
          <w:rFonts w:asciiTheme="minorHAnsi" w:hAnsiTheme="minorHAnsi" w:cstheme="minorHAnsi"/>
          <w:noProof/>
          <w:sz w:val="20"/>
        </w:rPr>
        <mc:AlternateContent>
          <mc:Choice Requires="wps">
            <w:drawing>
              <wp:anchor distT="0" distB="0" distL="114300" distR="114300" simplePos="0" relativeHeight="251658240" behindDoc="0" locked="0" layoutInCell="1" allowOverlap="1" wp14:anchorId="4B13EA3E" wp14:editId="560E3C51">
                <wp:simplePos x="0" y="0"/>
                <wp:positionH relativeFrom="column">
                  <wp:posOffset>279400</wp:posOffset>
                </wp:positionH>
                <wp:positionV relativeFrom="paragraph">
                  <wp:posOffset>1905</wp:posOffset>
                </wp:positionV>
                <wp:extent cx="5887085" cy="398145"/>
                <wp:effectExtent l="12700" t="11430" r="15240" b="9525"/>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7085" cy="398145"/>
                        </a:xfrm>
                        <a:prstGeom prst="rect">
                          <a:avLst/>
                        </a:prstGeom>
                        <a:solidFill>
                          <a:srgbClr val="FFFFFF"/>
                        </a:solidFill>
                        <a:ln w="12700">
                          <a:solidFill>
                            <a:srgbClr val="000000"/>
                          </a:solidFill>
                          <a:miter lim="800000"/>
                          <a:headEnd/>
                          <a:tailEnd/>
                        </a:ln>
                      </wps:spPr>
                      <wps:txbx>
                        <w:txbxContent>
                          <w:p w14:paraId="145949DD" w14:textId="77777777" w:rsidR="006C1D54" w:rsidRDefault="006C1D54" w:rsidP="00D87B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13EA3E" id="_x0000_t202" coordsize="21600,21600" o:spt="202" path="m,l,21600r21600,l21600,xe">
                <v:stroke joinstyle="miter"/>
                <v:path gradientshapeok="t" o:connecttype="rect"/>
              </v:shapetype>
              <v:shape id="Text Box 15" o:spid="_x0000_s1026" type="#_x0000_t202" style="position:absolute;margin-left:22pt;margin-top:.15pt;width:463.55pt;height:3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" strokeweight="1pt">
                <v:textbox>
                  <w:txbxContent>
                    <w:p w14:paraId="145949DD" w14:textId="77777777" w:rsidR="006C1D54" w:rsidRDefault="006C1D54" w:rsidP="00D87B57"/>
                  </w:txbxContent>
                </v:textbox>
              </v:shape>
            </w:pict>
          </mc:Fallback>
        </mc:AlternateContent>
      </w:r>
    </w:p>
    <w:p w14:paraId="2CC0AA3B" w14:textId="77777777" w:rsidR="00D87B57" w:rsidRPr="00665700" w:rsidRDefault="00D87B57" w:rsidP="00D87B57">
      <w:pPr>
        <w:rPr>
          <w:rFonts w:asciiTheme="minorHAnsi" w:hAnsiTheme="minorHAnsi" w:cstheme="minorHAnsi"/>
        </w:rPr>
      </w:pPr>
    </w:p>
    <w:p w14:paraId="764F6F73" w14:textId="77777777" w:rsidR="00D87B57" w:rsidRPr="00665700" w:rsidRDefault="00D87B57" w:rsidP="00D87B57">
      <w:pPr>
        <w:jc w:val="center"/>
        <w:rPr>
          <w:rFonts w:asciiTheme="minorHAnsi" w:hAnsiTheme="minorHAnsi" w:cstheme="minorHAnsi"/>
        </w:rPr>
      </w:pPr>
    </w:p>
    <w:p w14:paraId="60737CB2" w14:textId="77777777" w:rsidR="00D87B57" w:rsidRPr="00665700" w:rsidRDefault="00D87B57" w:rsidP="00D87B57">
      <w:pPr>
        <w:jc w:val="center"/>
        <w:rPr>
          <w:rFonts w:asciiTheme="minorHAnsi" w:hAnsiTheme="minorHAnsi" w:cstheme="minorHAnsi"/>
        </w:rPr>
      </w:pPr>
    </w:p>
    <w:p w14:paraId="4983A47C"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__________________________________________________________________________________________</w:t>
      </w:r>
    </w:p>
    <w:p w14:paraId="5A4A117F" w14:textId="77777777" w:rsidR="00D87B57" w:rsidRPr="00665700" w:rsidRDefault="00D87B57" w:rsidP="00D87B57">
      <w:pPr>
        <w:jc w:val="center"/>
        <w:rPr>
          <w:rFonts w:asciiTheme="minorHAnsi" w:hAnsiTheme="minorHAnsi" w:cstheme="minorHAnsi"/>
          <w:i/>
          <w:iCs/>
          <w:sz w:val="20"/>
        </w:rPr>
      </w:pPr>
      <w:r w:rsidRPr="00665700">
        <w:rPr>
          <w:rFonts w:asciiTheme="minorHAnsi" w:hAnsiTheme="minorHAnsi" w:cstheme="minorHAnsi"/>
        </w:rPr>
        <w:t xml:space="preserve">I, the undersigned </w:t>
      </w:r>
      <w:r w:rsidRPr="00665700">
        <w:rPr>
          <w:rFonts w:asciiTheme="minorHAnsi" w:hAnsiTheme="minorHAnsi" w:cstheme="minorHAnsi"/>
          <w:i/>
          <w:iCs/>
          <w:sz w:val="20"/>
        </w:rPr>
        <w:t>(Name and address of representative)</w:t>
      </w:r>
    </w:p>
    <w:p w14:paraId="668E16EB" w14:textId="77777777" w:rsidR="00D87B57" w:rsidRPr="00665700" w:rsidRDefault="00D87B57" w:rsidP="00D87B57">
      <w:pPr>
        <w:jc w:val="center"/>
        <w:rPr>
          <w:rFonts w:asciiTheme="minorHAnsi" w:hAnsiTheme="minorHAnsi" w:cstheme="minorHAnsi"/>
          <w:i/>
          <w:iCs/>
          <w:sz w:val="20"/>
        </w:rPr>
      </w:pPr>
    </w:p>
    <w:p w14:paraId="741210C8" w14:textId="77777777" w:rsidR="00D87B57" w:rsidRPr="00665700" w:rsidRDefault="00D87B57" w:rsidP="00D87B57">
      <w:pPr>
        <w:jc w:val="center"/>
        <w:rPr>
          <w:rFonts w:asciiTheme="minorHAnsi" w:hAnsiTheme="minorHAnsi" w:cstheme="minorHAnsi"/>
        </w:rPr>
      </w:pPr>
    </w:p>
    <w:p w14:paraId="741AB992" w14:textId="77777777" w:rsidR="00D87B57" w:rsidRPr="00665700" w:rsidRDefault="00D87B57" w:rsidP="00D87B57">
      <w:pPr>
        <w:jc w:val="center"/>
        <w:rPr>
          <w:rFonts w:asciiTheme="minorHAnsi" w:hAnsiTheme="minorHAnsi" w:cstheme="minorHAnsi"/>
        </w:rPr>
      </w:pPr>
      <w:r w:rsidRPr="00665700">
        <w:rPr>
          <w:rFonts w:asciiTheme="minorHAnsi" w:hAnsiTheme="minorHAnsi" w:cstheme="minorHAnsi"/>
        </w:rPr>
        <w:t xml:space="preserve">Representative of </w:t>
      </w:r>
    </w:p>
    <w:p w14:paraId="404E0C0D" w14:textId="77777777" w:rsidR="00D87B57" w:rsidRPr="00665700" w:rsidRDefault="00D87B57" w:rsidP="00D87B57">
      <w:pPr>
        <w:jc w:val="center"/>
        <w:rPr>
          <w:rFonts w:asciiTheme="minorHAnsi" w:hAnsiTheme="minorHAnsi" w:cstheme="minorHAnsi"/>
        </w:rPr>
      </w:pPr>
    </w:p>
    <w:p w14:paraId="0D312BDD" w14:textId="77777777" w:rsidR="00D87B57" w:rsidRPr="00665700" w:rsidRDefault="00D87B57" w:rsidP="00D87B57">
      <w:pPr>
        <w:jc w:val="center"/>
        <w:rPr>
          <w:rFonts w:asciiTheme="minorHAnsi" w:hAnsiTheme="minorHAnsi" w:cstheme="minorHAnsi"/>
        </w:rPr>
      </w:pPr>
    </w:p>
    <w:p w14:paraId="326C684C"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__________________________________________________________________________________________</w:t>
      </w:r>
    </w:p>
    <w:p w14:paraId="03E9E921" w14:textId="77777777" w:rsidR="00D87B57" w:rsidRPr="00665700" w:rsidRDefault="00D87B57" w:rsidP="00D87B57">
      <w:pPr>
        <w:jc w:val="center"/>
        <w:rPr>
          <w:rFonts w:asciiTheme="minorHAnsi" w:hAnsiTheme="minorHAnsi" w:cstheme="minorHAnsi"/>
          <w:i/>
          <w:iCs/>
          <w:sz w:val="18"/>
          <w:szCs w:val="18"/>
        </w:rPr>
      </w:pPr>
    </w:p>
    <w:p w14:paraId="3FA14F56" w14:textId="77777777" w:rsidR="00D87B57" w:rsidRPr="00665700" w:rsidRDefault="00D87B57" w:rsidP="00D87B57">
      <w:pPr>
        <w:jc w:val="center"/>
        <w:rPr>
          <w:rFonts w:asciiTheme="minorHAnsi" w:hAnsiTheme="minorHAnsi" w:cstheme="minorHAnsi"/>
          <w:i/>
          <w:iCs/>
          <w:sz w:val="18"/>
          <w:szCs w:val="18"/>
        </w:rPr>
      </w:pPr>
      <w:r w:rsidRPr="00665700">
        <w:rPr>
          <w:rFonts w:asciiTheme="minorHAnsi" w:hAnsiTheme="minorHAnsi" w:cstheme="minorHAnsi"/>
          <w:i/>
          <w:iCs/>
          <w:sz w:val="18"/>
          <w:szCs w:val="18"/>
        </w:rPr>
        <w:t>(Name and address of company)</w:t>
      </w:r>
    </w:p>
    <w:p w14:paraId="2A6D607F" w14:textId="77777777" w:rsidR="00D87B57" w:rsidRPr="00665700" w:rsidRDefault="00D87B57" w:rsidP="00D87B57">
      <w:pPr>
        <w:rPr>
          <w:rFonts w:asciiTheme="minorHAnsi" w:hAnsiTheme="minorHAnsi" w:cstheme="minorHAnsi"/>
        </w:rPr>
      </w:pPr>
    </w:p>
    <w:p w14:paraId="411BC233"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 xml:space="preserve">Declare that the following conditions are applicable to </w:t>
      </w:r>
      <w:proofErr w:type="gramStart"/>
      <w:r w:rsidRPr="00665700">
        <w:rPr>
          <w:rFonts w:asciiTheme="minorHAnsi" w:hAnsiTheme="minorHAnsi" w:cstheme="minorHAnsi"/>
        </w:rPr>
        <w:t>us;</w:t>
      </w:r>
      <w:proofErr w:type="gramEnd"/>
    </w:p>
    <w:p w14:paraId="60F6051A" w14:textId="77777777" w:rsidR="00D87B57" w:rsidRPr="00665700" w:rsidRDefault="00D87B57" w:rsidP="00D87B57">
      <w:pPr>
        <w:rPr>
          <w:rFonts w:asciiTheme="minorHAnsi" w:hAnsiTheme="minorHAnsi" w:cstheme="minorHAnsi"/>
        </w:rPr>
      </w:pPr>
    </w:p>
    <w:p w14:paraId="592EA9D5"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are registered companies.</w:t>
      </w:r>
    </w:p>
    <w:p w14:paraId="6E364617"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are not bankrupt or in the process of going bankrupt.</w:t>
      </w:r>
    </w:p>
    <w:p w14:paraId="332BC7E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not been convicted for an offense concerning professional conduct.</w:t>
      </w:r>
    </w:p>
    <w:p w14:paraId="31A0EA52"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not been guilty of grave professional misconduct (proven by any means which the contracting authorities can justify).</w:t>
      </w:r>
    </w:p>
    <w:p w14:paraId="054A19DE"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fulfilled obligations related to payment of social security and taxes.</w:t>
      </w:r>
    </w:p>
    <w:p w14:paraId="06CF177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 xml:space="preserve">We are not guilty of serious misinterpretation in supplying information. </w:t>
      </w:r>
    </w:p>
    <w:p w14:paraId="51C40473"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 xml:space="preserve">We are not in situation of conflict of interest (with prior relationship to project or family or business relationship to parties on Commission). </w:t>
      </w:r>
    </w:p>
    <w:p w14:paraId="67EB8FE9"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were not declared as serious fault of implementation owing to a breach of their contractual obligations.</w:t>
      </w:r>
    </w:p>
    <w:p w14:paraId="52FCB935" w14:textId="77777777" w:rsidR="00D87B57" w:rsidRPr="00665700" w:rsidRDefault="00D87B57" w:rsidP="00D87B57">
      <w:pPr>
        <w:numPr>
          <w:ilvl w:val="0"/>
          <w:numId w:val="17"/>
        </w:numPr>
        <w:rPr>
          <w:rFonts w:asciiTheme="minorHAnsi" w:hAnsiTheme="minorHAnsi" w:cstheme="minorHAnsi"/>
          <w:szCs w:val="22"/>
        </w:rPr>
      </w:pPr>
      <w:r w:rsidRPr="00665700">
        <w:rPr>
          <w:rFonts w:asciiTheme="minorHAnsi" w:hAnsiTheme="minorHAnsi" w:cstheme="minorHAnsi"/>
          <w:szCs w:val="22"/>
        </w:rPr>
        <w:t>We do not employ personnel below the legal working age.</w:t>
      </w:r>
    </w:p>
    <w:p w14:paraId="4459FEBF" w14:textId="77777777" w:rsidR="00D87B57" w:rsidRPr="00665700" w:rsidRDefault="00D87B57" w:rsidP="00D87B57">
      <w:pPr>
        <w:numPr>
          <w:ilvl w:val="0"/>
          <w:numId w:val="17"/>
        </w:numPr>
        <w:rPr>
          <w:rFonts w:asciiTheme="minorHAnsi" w:hAnsiTheme="minorHAnsi" w:cstheme="minorHAnsi"/>
          <w:szCs w:val="22"/>
        </w:rPr>
      </w:pPr>
      <w:r w:rsidRPr="00665700">
        <w:rPr>
          <w:rFonts w:asciiTheme="minorHAnsi" w:hAnsiTheme="minorHAnsi" w:cstheme="minorHAnsi"/>
          <w:szCs w:val="22"/>
        </w:rPr>
        <w:t>We provide basic social rights and fair working conditions to our employees.</w:t>
      </w:r>
    </w:p>
    <w:p w14:paraId="4B8EACB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 xml:space="preserve">We are not on any list of sanctioned parties issued by the United States Government, United </w:t>
      </w:r>
      <w:proofErr w:type="gramStart"/>
      <w:r w:rsidRPr="00665700">
        <w:rPr>
          <w:rFonts w:asciiTheme="minorHAnsi" w:hAnsiTheme="minorHAnsi" w:cstheme="minorHAnsi"/>
        </w:rPr>
        <w:t>Nations</w:t>
      </w:r>
      <w:proofErr w:type="gramEnd"/>
      <w:r w:rsidRPr="00665700">
        <w:rPr>
          <w:rFonts w:asciiTheme="minorHAnsi" w:hAnsiTheme="minorHAnsi" w:cstheme="minorHAnsi"/>
        </w:rPr>
        <w:t xml:space="preserve"> and European Union.</w:t>
      </w:r>
    </w:p>
    <w:p w14:paraId="3B84E5B0" w14:textId="088E9E0B" w:rsidR="00D87B57" w:rsidRPr="00665700" w:rsidRDefault="00D87B57" w:rsidP="00D87B57">
      <w:pPr>
        <w:rPr>
          <w:rFonts w:asciiTheme="minorHAnsi" w:hAnsiTheme="minorHAnsi" w:cstheme="minorHAnsi"/>
        </w:rPr>
      </w:pPr>
    </w:p>
    <w:p w14:paraId="6251B3B5" w14:textId="73680AEE" w:rsidR="00312D08" w:rsidRPr="00665700" w:rsidRDefault="00312D08" w:rsidP="00D87B57">
      <w:pPr>
        <w:rPr>
          <w:rFonts w:asciiTheme="minorHAnsi" w:hAnsiTheme="minorHAnsi" w:cstheme="minorHAnsi"/>
        </w:rPr>
      </w:pPr>
    </w:p>
    <w:p w14:paraId="7978470A" w14:textId="77777777" w:rsidR="00312D08" w:rsidRPr="00665700" w:rsidRDefault="00312D08" w:rsidP="00D87B57">
      <w:pPr>
        <w:rPr>
          <w:rFonts w:asciiTheme="minorHAnsi" w:hAnsiTheme="minorHAnsi" w:cstheme="minorHAnsi"/>
        </w:rPr>
      </w:pPr>
    </w:p>
    <w:p w14:paraId="746C586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 xml:space="preserve">In the presence </w:t>
      </w:r>
      <w:r w:rsidR="00AD4E91" w:rsidRPr="00665700">
        <w:rPr>
          <w:rFonts w:asciiTheme="minorHAnsi" w:hAnsiTheme="minorHAnsi" w:cstheme="minorHAnsi"/>
        </w:rPr>
        <w:t xml:space="preserve">of </w:t>
      </w:r>
      <w:r w:rsidR="00AD4E91" w:rsidRPr="00665700">
        <w:rPr>
          <w:rFonts w:asciiTheme="minorHAnsi" w:hAnsiTheme="minorHAnsi" w:cstheme="minorHAnsi"/>
        </w:rPr>
        <w:tab/>
      </w:r>
      <w:r w:rsidRPr="00665700">
        <w:rPr>
          <w:rFonts w:asciiTheme="minorHAnsi" w:hAnsiTheme="minorHAnsi" w:cstheme="minorHAnsi"/>
        </w:rPr>
        <w:tab/>
      </w:r>
      <w:r w:rsidRPr="00665700">
        <w:rPr>
          <w:rFonts w:asciiTheme="minorHAnsi" w:hAnsiTheme="minorHAnsi" w:cstheme="minorHAnsi"/>
        </w:rPr>
        <w:tab/>
      </w:r>
      <w:r w:rsidRPr="00665700">
        <w:rPr>
          <w:rFonts w:asciiTheme="minorHAnsi" w:hAnsiTheme="minorHAnsi" w:cstheme="minorHAnsi"/>
        </w:rPr>
        <w:tab/>
        <w:t xml:space="preserve">                               Declared </w:t>
      </w:r>
    </w:p>
    <w:p w14:paraId="7B88E5A5" w14:textId="77777777" w:rsidR="00D87B57" w:rsidRPr="00665700" w:rsidRDefault="00D87B57" w:rsidP="00D87B57">
      <w:pPr>
        <w:rPr>
          <w:rFonts w:asciiTheme="minorHAnsi" w:hAnsiTheme="minorHAnsi" w:cstheme="minorHAnsi"/>
        </w:rPr>
      </w:pPr>
    </w:p>
    <w:p w14:paraId="4DDEF6F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w:t>
      </w:r>
      <w:r w:rsidRPr="00665700">
        <w:rPr>
          <w:rFonts w:asciiTheme="minorHAnsi" w:hAnsiTheme="minorHAnsi" w:cstheme="minorHAnsi"/>
        </w:rPr>
        <w:tab/>
      </w:r>
      <w:r w:rsidRPr="00665700">
        <w:rPr>
          <w:rFonts w:asciiTheme="minorHAnsi" w:hAnsiTheme="minorHAnsi" w:cstheme="minorHAnsi"/>
        </w:rPr>
        <w:tab/>
        <w:t>___________________________________________</w:t>
      </w:r>
    </w:p>
    <w:p w14:paraId="7DB5E7C0" w14:textId="77777777" w:rsidR="00D87B57" w:rsidRPr="00665700" w:rsidRDefault="00D87B57" w:rsidP="00D87B57">
      <w:pPr>
        <w:ind w:left="720"/>
        <w:rPr>
          <w:rFonts w:asciiTheme="minorHAnsi" w:hAnsiTheme="minorHAnsi" w:cstheme="minorHAnsi"/>
          <w:i/>
          <w:iCs/>
          <w:sz w:val="20"/>
        </w:rPr>
      </w:pPr>
      <w:r w:rsidRPr="00665700">
        <w:rPr>
          <w:rFonts w:asciiTheme="minorHAnsi" w:hAnsiTheme="minorHAnsi" w:cstheme="minorHAnsi"/>
          <w:i/>
          <w:iCs/>
          <w:sz w:val="20"/>
        </w:rPr>
        <w:t xml:space="preserve">             </w:t>
      </w:r>
      <w:r w:rsidRPr="00665700">
        <w:rPr>
          <w:rFonts w:asciiTheme="minorHAnsi" w:hAnsiTheme="minorHAnsi" w:cstheme="minorHAnsi"/>
          <w:i/>
          <w:iCs/>
          <w:sz w:val="20"/>
        </w:rPr>
        <w:tab/>
        <w:t xml:space="preserve"> (Signature)</w:t>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t xml:space="preserve">     </w:t>
      </w:r>
      <w:r w:rsidRPr="00665700">
        <w:rPr>
          <w:rFonts w:asciiTheme="minorHAnsi" w:hAnsiTheme="minorHAnsi" w:cstheme="minorHAnsi"/>
          <w:i/>
          <w:iCs/>
          <w:sz w:val="20"/>
        </w:rPr>
        <w:tab/>
        <w:t>(Signature)</w:t>
      </w:r>
    </w:p>
    <w:p w14:paraId="4688B885" w14:textId="77777777" w:rsidR="00D87B57" w:rsidRPr="00665700" w:rsidRDefault="00D87B57" w:rsidP="00D87B57">
      <w:pPr>
        <w:rPr>
          <w:rFonts w:asciiTheme="minorHAnsi" w:hAnsiTheme="minorHAnsi" w:cstheme="minorHAnsi"/>
        </w:rPr>
      </w:pPr>
    </w:p>
    <w:p w14:paraId="061BA541" w14:textId="77777777" w:rsidR="00D87B57" w:rsidRPr="00665700" w:rsidRDefault="00D87B57" w:rsidP="00D87B57">
      <w:pPr>
        <w:rPr>
          <w:rFonts w:asciiTheme="minorHAnsi" w:hAnsiTheme="minorHAnsi" w:cstheme="minorHAnsi"/>
        </w:rPr>
      </w:pPr>
    </w:p>
    <w:sectPr w:rsidR="00D87B57" w:rsidRPr="00665700" w:rsidSect="00513235">
      <w:footerReference w:type="default" r:id="rId19"/>
      <w:pgSz w:w="11906" w:h="16838"/>
      <w:pgMar w:top="259" w:right="562" w:bottom="259" w:left="113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429F0" w14:textId="77777777" w:rsidR="00724A42" w:rsidRDefault="00724A42">
      <w:r>
        <w:separator/>
      </w:r>
    </w:p>
  </w:endnote>
  <w:endnote w:type="continuationSeparator" w:id="0">
    <w:p w14:paraId="49BDA22A" w14:textId="77777777" w:rsidR="00724A42" w:rsidRDefault="00724A42">
      <w:r>
        <w:continuationSeparator/>
      </w:r>
    </w:p>
  </w:endnote>
  <w:endnote w:type="continuationNotice" w:id="1">
    <w:p w14:paraId="0FB5F497" w14:textId="77777777" w:rsidR="00724A42" w:rsidRDefault="00724A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Body)">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1C140" w14:textId="77777777" w:rsidR="006C1D54" w:rsidRDefault="006C1D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4F99B3" w14:textId="77777777" w:rsidR="006C1D54" w:rsidRDefault="006C1D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2F4CD" w14:textId="53C5EC1E" w:rsidR="006C1D54" w:rsidRPr="00D87B57" w:rsidRDefault="006C1D54" w:rsidP="00D87B57">
    <w:pPr>
      <w:pStyle w:val="Footer"/>
      <w:tabs>
        <w:tab w:val="clear" w:pos="8640"/>
        <w:tab w:val="right" w:pos="10206"/>
      </w:tabs>
      <w:rPr>
        <w:rFonts w:asciiTheme="minorHAnsi" w:hAnsiTheme="minorHAnsi"/>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1125">
      <w:rPr>
        <w:rStyle w:val="PageNumber"/>
        <w:noProof/>
      </w:rPr>
      <w:t>15</w:t>
    </w:r>
    <w:r>
      <w:rPr>
        <w:rStyle w:val="PageNumber"/>
      </w:rPr>
      <w:fldChar w:fldCharType="end"/>
    </w:r>
    <w:r>
      <w:rPr>
        <w:rStyle w:val="PageNumber"/>
      </w:rPr>
      <w:t xml:space="preserve"> </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AE5A" w14:textId="0C660CA7" w:rsidR="006C1D54" w:rsidRPr="00D87B57" w:rsidRDefault="006C1D54" w:rsidP="00D87B57">
    <w:pPr>
      <w:pStyle w:val="Footer"/>
      <w:tabs>
        <w:tab w:val="clear" w:pos="8640"/>
        <w:tab w:val="right" w:pos="10206"/>
      </w:tabs>
      <w:rPr>
        <w:rFonts w:asciiTheme="minorHAnsi" w:hAnsiTheme="minorHAnsi"/>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1125">
      <w:rPr>
        <w:rStyle w:val="PageNumber"/>
        <w:noProof/>
      </w:rPr>
      <w:t>1</w:t>
    </w:r>
    <w:r>
      <w:rPr>
        <w:rStyle w:val="PageNumber"/>
      </w:rPr>
      <w:fldChar w:fldCharType="end"/>
    </w:r>
    <w:r>
      <w:rPr>
        <w:rStyle w:val="PageNumber"/>
      </w:rPr>
      <w:t xml:space="preserve"> </w:t>
    </w:r>
    <w:r>
      <w:rPr>
        <w:rStyle w:val="PageNumber"/>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CCBB0" w14:textId="77777777" w:rsidR="006C1D54" w:rsidRDefault="006C1D54" w:rsidP="00A0153C">
    <w:pPr>
      <w:pStyle w:val="Footer"/>
      <w:jc w:val="right"/>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19</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19</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9840B" w14:textId="77777777" w:rsidR="00724A42" w:rsidRDefault="00724A42">
      <w:r>
        <w:separator/>
      </w:r>
    </w:p>
  </w:footnote>
  <w:footnote w:type="continuationSeparator" w:id="0">
    <w:p w14:paraId="1106C85D" w14:textId="77777777" w:rsidR="00724A42" w:rsidRDefault="00724A42">
      <w:r>
        <w:continuationSeparator/>
      </w:r>
    </w:p>
  </w:footnote>
  <w:footnote w:type="continuationNotice" w:id="1">
    <w:p w14:paraId="027D9DA9" w14:textId="77777777" w:rsidR="00724A42" w:rsidRDefault="00724A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6F840" w14:textId="77777777" w:rsidR="006C1D54" w:rsidRDefault="006C1D5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CEB6B8" w14:textId="77777777" w:rsidR="006C1D54" w:rsidRDefault="006C1D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F1259" w14:textId="77777777" w:rsidR="006C1D54" w:rsidRDefault="006C1D54">
    <w:pPr>
      <w:pStyle w:val="Header"/>
    </w:pPr>
  </w:p>
  <w:p w14:paraId="6ECFACAE" w14:textId="77777777" w:rsidR="006C1D54" w:rsidRDefault="006C1D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400F7" w14:textId="77777777" w:rsidR="006C1D54" w:rsidRDefault="006C1D54" w:rsidP="00D87B57">
    <w:pPr>
      <w:pStyle w:val="Header"/>
      <w:spacing w:before="120" w:after="120"/>
      <w:jc w:val="center"/>
      <w:rPr>
        <w:rFonts w:ascii="Calibri" w:hAnsi="Calibri"/>
        <w:b/>
        <w:bCs w:val="0"/>
        <w:sz w:val="24"/>
        <w:lang w:val="fr-FR"/>
      </w:rPr>
    </w:pPr>
  </w:p>
  <w:p w14:paraId="5675E5D0" w14:textId="77777777" w:rsidR="006C1D54" w:rsidRPr="00DE5D66" w:rsidRDefault="006C1D54" w:rsidP="00D87B57">
    <w:pPr>
      <w:pStyle w:val="Header"/>
      <w:tabs>
        <w:tab w:val="clear" w:pos="4320"/>
        <w:tab w:val="clear" w:pos="8640"/>
        <w:tab w:val="left" w:pos="4095"/>
      </w:tabs>
      <w:rPr>
        <w:rFonts w:ascii="Calibri" w:hAnsi="Calibri"/>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88C"/>
    <w:multiLevelType w:val="hybridMultilevel"/>
    <w:tmpl w:val="EEF0FD10"/>
    <w:lvl w:ilvl="0" w:tplc="EDEAC6D8">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022EA7"/>
    <w:multiLevelType w:val="hybridMultilevel"/>
    <w:tmpl w:val="F1EA3C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92A65"/>
    <w:multiLevelType w:val="hybridMultilevel"/>
    <w:tmpl w:val="DF44C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C604E"/>
    <w:multiLevelType w:val="hybridMultilevel"/>
    <w:tmpl w:val="DE5ACC24"/>
    <w:lvl w:ilvl="0" w:tplc="03E23A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C359C"/>
    <w:multiLevelType w:val="hybridMultilevel"/>
    <w:tmpl w:val="B55618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3F0667"/>
    <w:multiLevelType w:val="hybridMultilevel"/>
    <w:tmpl w:val="80ACE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4D2409"/>
    <w:multiLevelType w:val="hybridMultilevel"/>
    <w:tmpl w:val="460C9598"/>
    <w:lvl w:ilvl="0" w:tplc="1422B6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40B50"/>
    <w:multiLevelType w:val="hybridMultilevel"/>
    <w:tmpl w:val="4BE622B2"/>
    <w:lvl w:ilvl="0" w:tplc="0C090017">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B62195"/>
    <w:multiLevelType w:val="hybridMultilevel"/>
    <w:tmpl w:val="A774B34C"/>
    <w:lvl w:ilvl="0" w:tplc="E4F88A9C">
      <w:start w:val="1"/>
      <w:numFmt w:val="lowerLetter"/>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9D003CC"/>
    <w:multiLevelType w:val="hybridMultilevel"/>
    <w:tmpl w:val="BD9219CC"/>
    <w:lvl w:ilvl="0" w:tplc="F468D1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97B70"/>
    <w:multiLevelType w:val="hybridMultilevel"/>
    <w:tmpl w:val="B310185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5712147"/>
    <w:multiLevelType w:val="singleLevel"/>
    <w:tmpl w:val="B3BEF1EC"/>
    <w:lvl w:ilvl="0">
      <w:start w:val="1"/>
      <w:numFmt w:val="upperLetter"/>
      <w:lvlText w:val="%1. "/>
      <w:legacy w:legacy="1" w:legacySpace="0" w:legacyIndent="360"/>
      <w:lvlJc w:val="left"/>
      <w:pPr>
        <w:ind w:left="1080" w:hanging="360"/>
      </w:pPr>
      <w:rPr>
        <w:rFonts w:ascii="Times New Roman" w:hAnsi="Times New Roman" w:hint="default"/>
        <w:b w:val="0"/>
        <w:i w:val="0"/>
        <w:sz w:val="20"/>
        <w:u w:val="none"/>
      </w:rPr>
    </w:lvl>
  </w:abstractNum>
  <w:abstractNum w:abstractNumId="12" w15:restartNumberingAfterBreak="0">
    <w:nsid w:val="266815A6"/>
    <w:multiLevelType w:val="hybridMultilevel"/>
    <w:tmpl w:val="C6D8C5A2"/>
    <w:lvl w:ilvl="0" w:tplc="00BEF59A">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3" w15:restartNumberingAfterBreak="0">
    <w:nsid w:val="28CF5423"/>
    <w:multiLevelType w:val="hybridMultilevel"/>
    <w:tmpl w:val="1964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9801AF"/>
    <w:multiLevelType w:val="hybridMultilevel"/>
    <w:tmpl w:val="85CE92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381644"/>
    <w:multiLevelType w:val="hybridMultilevel"/>
    <w:tmpl w:val="10864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5735C8"/>
    <w:multiLevelType w:val="multilevel"/>
    <w:tmpl w:val="826ABB9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110773E"/>
    <w:multiLevelType w:val="hybridMultilevel"/>
    <w:tmpl w:val="8B3AD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297551"/>
    <w:multiLevelType w:val="hybridMultilevel"/>
    <w:tmpl w:val="D74280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F60CFC"/>
    <w:multiLevelType w:val="hybridMultilevel"/>
    <w:tmpl w:val="0E621BEC"/>
    <w:lvl w:ilvl="0" w:tplc="0540BAC4">
      <w:start w:val="1"/>
      <w:numFmt w:val="decimal"/>
      <w:lvlText w:val="Article %1."/>
      <w:lvlJc w:val="left"/>
      <w:pPr>
        <w:tabs>
          <w:tab w:val="num" w:pos="567"/>
        </w:tabs>
        <w:ind w:left="567" w:hanging="567"/>
      </w:pPr>
      <w:rPr>
        <w:rFonts w:hint="default"/>
      </w:rPr>
    </w:lvl>
    <w:lvl w:ilvl="1" w:tplc="4CB06AFE">
      <w:start w:val="1"/>
      <w:numFmt w:val="bullet"/>
      <w:lvlText w:val="-"/>
      <w:lvlJc w:val="left"/>
      <w:pPr>
        <w:tabs>
          <w:tab w:val="num" w:pos="567"/>
        </w:tabs>
        <w:ind w:left="567" w:hanging="567"/>
      </w:pPr>
      <w:rPr>
        <w:rFonts w:ascii="Times New Roman" w:eastAsia="Times New Roman" w:hAnsi="Times New Roman" w:cs="Times New Roman" w:hint="default"/>
      </w:rPr>
    </w:lvl>
    <w:lvl w:ilvl="2" w:tplc="EB6C3446">
      <w:start w:val="1"/>
      <w:numFmt w:val="upperLetter"/>
      <w:lvlText w:val="%3."/>
      <w:lvlJc w:val="left"/>
      <w:pPr>
        <w:ind w:left="2700" w:hanging="720"/>
      </w:pPr>
      <w:rPr>
        <w:rFonts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3C6B10AB"/>
    <w:multiLevelType w:val="hybridMultilevel"/>
    <w:tmpl w:val="E1841858"/>
    <w:lvl w:ilvl="0" w:tplc="0306645E">
      <w:start w:val="1"/>
      <w:numFmt w:val="decimal"/>
      <w:lvlText w:val="Article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E7B427E"/>
    <w:multiLevelType w:val="hybridMultilevel"/>
    <w:tmpl w:val="4EB85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E814A1"/>
    <w:multiLevelType w:val="hybridMultilevel"/>
    <w:tmpl w:val="2E6C5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190CD7"/>
    <w:multiLevelType w:val="hybridMultilevel"/>
    <w:tmpl w:val="7B9EDC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7CC17A8"/>
    <w:multiLevelType w:val="hybridMultilevel"/>
    <w:tmpl w:val="FFE81BD4"/>
    <w:lvl w:ilvl="0" w:tplc="0A5EF9A2">
      <w:start w:val="1"/>
      <w:numFmt w:val="decimal"/>
      <w:lvlText w:val="%1."/>
      <w:lvlJc w:val="left"/>
      <w:pPr>
        <w:ind w:left="72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D314A3"/>
    <w:multiLevelType w:val="hybridMultilevel"/>
    <w:tmpl w:val="7A58040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491919E8"/>
    <w:multiLevelType w:val="hybridMultilevel"/>
    <w:tmpl w:val="16BCAD2E"/>
    <w:lvl w:ilvl="0" w:tplc="459AB668">
      <w:start w:val="1"/>
      <w:numFmt w:val="upperRoman"/>
      <w:lvlText w:val="%1."/>
      <w:lvlJc w:val="left"/>
      <w:pPr>
        <w:ind w:left="820" w:hanging="720"/>
      </w:pPr>
      <w:rPr>
        <w:rFonts w:ascii="Arial" w:eastAsia="Arial" w:hAnsi="Arial" w:hint="default"/>
        <w:spacing w:val="-1"/>
        <w:w w:val="99"/>
        <w:sz w:val="20"/>
        <w:szCs w:val="20"/>
      </w:rPr>
    </w:lvl>
    <w:lvl w:ilvl="1" w:tplc="48D46B0E">
      <w:start w:val="1"/>
      <w:numFmt w:val="upperLetter"/>
      <w:lvlText w:val="%2."/>
      <w:lvlJc w:val="left"/>
      <w:pPr>
        <w:ind w:left="969" w:hanging="596"/>
      </w:pPr>
      <w:rPr>
        <w:rFonts w:ascii="Arial" w:eastAsia="Arial" w:hAnsi="Arial" w:hint="default"/>
        <w:spacing w:val="-1"/>
        <w:w w:val="99"/>
        <w:sz w:val="20"/>
        <w:szCs w:val="20"/>
      </w:rPr>
    </w:lvl>
    <w:lvl w:ilvl="2" w:tplc="6F466158">
      <w:start w:val="1"/>
      <w:numFmt w:val="bullet"/>
      <w:lvlText w:val="•"/>
      <w:lvlJc w:val="left"/>
      <w:pPr>
        <w:ind w:left="978" w:hanging="596"/>
      </w:pPr>
      <w:rPr>
        <w:rFonts w:hint="default"/>
      </w:rPr>
    </w:lvl>
    <w:lvl w:ilvl="3" w:tplc="EA4058D4">
      <w:start w:val="1"/>
      <w:numFmt w:val="bullet"/>
      <w:lvlText w:val="•"/>
      <w:lvlJc w:val="left"/>
      <w:pPr>
        <w:ind w:left="1000" w:hanging="596"/>
      </w:pPr>
      <w:rPr>
        <w:rFonts w:hint="default"/>
      </w:rPr>
    </w:lvl>
    <w:lvl w:ilvl="4" w:tplc="0E1ED7BE">
      <w:start w:val="1"/>
      <w:numFmt w:val="bullet"/>
      <w:lvlText w:val="•"/>
      <w:lvlJc w:val="left"/>
      <w:pPr>
        <w:ind w:left="2123" w:hanging="596"/>
      </w:pPr>
      <w:rPr>
        <w:rFonts w:hint="default"/>
      </w:rPr>
    </w:lvl>
    <w:lvl w:ilvl="5" w:tplc="2CCE577C">
      <w:start w:val="1"/>
      <w:numFmt w:val="bullet"/>
      <w:lvlText w:val="•"/>
      <w:lvlJc w:val="left"/>
      <w:pPr>
        <w:ind w:left="3246" w:hanging="596"/>
      </w:pPr>
      <w:rPr>
        <w:rFonts w:hint="default"/>
      </w:rPr>
    </w:lvl>
    <w:lvl w:ilvl="6" w:tplc="9E18774C">
      <w:start w:val="1"/>
      <w:numFmt w:val="bullet"/>
      <w:lvlText w:val="•"/>
      <w:lvlJc w:val="left"/>
      <w:pPr>
        <w:ind w:left="4368" w:hanging="596"/>
      </w:pPr>
      <w:rPr>
        <w:rFonts w:hint="default"/>
      </w:rPr>
    </w:lvl>
    <w:lvl w:ilvl="7" w:tplc="2C2888F8">
      <w:start w:val="1"/>
      <w:numFmt w:val="bullet"/>
      <w:lvlText w:val="•"/>
      <w:lvlJc w:val="left"/>
      <w:pPr>
        <w:ind w:left="5491" w:hanging="596"/>
      </w:pPr>
      <w:rPr>
        <w:rFonts w:hint="default"/>
      </w:rPr>
    </w:lvl>
    <w:lvl w:ilvl="8" w:tplc="231C44C2">
      <w:start w:val="1"/>
      <w:numFmt w:val="bullet"/>
      <w:lvlText w:val="•"/>
      <w:lvlJc w:val="left"/>
      <w:pPr>
        <w:ind w:left="6614" w:hanging="596"/>
      </w:pPr>
      <w:rPr>
        <w:rFonts w:hint="default"/>
      </w:rPr>
    </w:lvl>
  </w:abstractNum>
  <w:abstractNum w:abstractNumId="27" w15:restartNumberingAfterBreak="0">
    <w:nsid w:val="4C0E7629"/>
    <w:multiLevelType w:val="hybridMultilevel"/>
    <w:tmpl w:val="0D1E8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B19D4"/>
    <w:multiLevelType w:val="hybridMultilevel"/>
    <w:tmpl w:val="388A57EE"/>
    <w:lvl w:ilvl="0" w:tplc="1930C190">
      <w:start w:val="1"/>
      <w:numFmt w:val="bullet"/>
      <w:lvlText w:val=""/>
      <w:lvlJc w:val="left"/>
      <w:pPr>
        <w:tabs>
          <w:tab w:val="num" w:pos="360"/>
        </w:tabs>
        <w:ind w:left="360" w:hanging="360"/>
      </w:pPr>
      <w:rPr>
        <w:rFonts w:ascii="Symbol" w:hAnsi="Symbol" w:hint="default"/>
        <w:sz w:val="20"/>
        <w:szCs w:val="20"/>
      </w:rPr>
    </w:lvl>
    <w:lvl w:ilvl="1" w:tplc="04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4C581E28"/>
    <w:multiLevelType w:val="hybridMultilevel"/>
    <w:tmpl w:val="3F061C3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4D1A322B"/>
    <w:multiLevelType w:val="hybridMultilevel"/>
    <w:tmpl w:val="C420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300757"/>
    <w:multiLevelType w:val="hybridMultilevel"/>
    <w:tmpl w:val="893A0784"/>
    <w:lvl w:ilvl="0" w:tplc="FCCA8E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545925"/>
    <w:multiLevelType w:val="hybridMultilevel"/>
    <w:tmpl w:val="38A6B9D4"/>
    <w:lvl w:ilvl="0" w:tplc="29E6E8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54741C59"/>
    <w:multiLevelType w:val="hybridMultilevel"/>
    <w:tmpl w:val="88A47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015913"/>
    <w:multiLevelType w:val="hybridMultilevel"/>
    <w:tmpl w:val="CE10D9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660720C"/>
    <w:multiLevelType w:val="hybridMultilevel"/>
    <w:tmpl w:val="1CEE5F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8EE7BEA"/>
    <w:multiLevelType w:val="hybridMultilevel"/>
    <w:tmpl w:val="292A83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9960F10"/>
    <w:multiLevelType w:val="hybridMultilevel"/>
    <w:tmpl w:val="662E74CC"/>
    <w:lvl w:ilvl="0" w:tplc="D9D2C6E2">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ACB6566"/>
    <w:multiLevelType w:val="hybridMultilevel"/>
    <w:tmpl w:val="0F64D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4631B7"/>
    <w:multiLevelType w:val="hybridMultilevel"/>
    <w:tmpl w:val="C882C668"/>
    <w:lvl w:ilvl="0" w:tplc="F19C9404">
      <w:start w:val="10"/>
      <w:numFmt w:val="upperLetter"/>
      <w:lvlText w:val="%1)"/>
      <w:lvlJc w:val="left"/>
      <w:pPr>
        <w:ind w:left="1080" w:hanging="360"/>
      </w:pPr>
      <w:rPr>
        <w:rFonts w:asciiTheme="minorHAnsi" w:hAnsi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BDE6BA1"/>
    <w:multiLevelType w:val="hybridMultilevel"/>
    <w:tmpl w:val="BC9C290E"/>
    <w:lvl w:ilvl="0" w:tplc="6B10CD56">
      <w:start w:val="1"/>
      <w:numFmt w:val="upperLetter"/>
      <w:lvlText w:val="%1."/>
      <w:lvlJc w:val="left"/>
      <w:pPr>
        <w:ind w:left="460" w:hanging="360"/>
        <w:jc w:val="right"/>
      </w:pPr>
      <w:rPr>
        <w:rFonts w:ascii="Arial" w:eastAsia="Arial" w:hAnsi="Arial" w:hint="default"/>
        <w:spacing w:val="-1"/>
        <w:w w:val="99"/>
        <w:sz w:val="20"/>
        <w:szCs w:val="20"/>
      </w:rPr>
    </w:lvl>
    <w:lvl w:ilvl="1" w:tplc="180615E0">
      <w:start w:val="1"/>
      <w:numFmt w:val="bullet"/>
      <w:lvlText w:val=""/>
      <w:lvlJc w:val="left"/>
      <w:pPr>
        <w:ind w:left="1540" w:hanging="360"/>
      </w:pPr>
      <w:rPr>
        <w:rFonts w:ascii="Symbol" w:eastAsia="Symbol" w:hAnsi="Symbol" w:hint="default"/>
        <w:w w:val="99"/>
        <w:sz w:val="20"/>
        <w:szCs w:val="20"/>
      </w:rPr>
    </w:lvl>
    <w:lvl w:ilvl="2" w:tplc="A280930E">
      <w:start w:val="1"/>
      <w:numFmt w:val="bullet"/>
      <w:lvlText w:val="•"/>
      <w:lvlJc w:val="left"/>
      <w:pPr>
        <w:ind w:left="2433" w:hanging="360"/>
      </w:pPr>
      <w:rPr>
        <w:rFonts w:hint="default"/>
      </w:rPr>
    </w:lvl>
    <w:lvl w:ilvl="3" w:tplc="E5CEBB7A">
      <w:start w:val="1"/>
      <w:numFmt w:val="bullet"/>
      <w:lvlText w:val="•"/>
      <w:lvlJc w:val="left"/>
      <w:pPr>
        <w:ind w:left="3326" w:hanging="360"/>
      </w:pPr>
      <w:rPr>
        <w:rFonts w:hint="default"/>
      </w:rPr>
    </w:lvl>
    <w:lvl w:ilvl="4" w:tplc="EC2AD010">
      <w:start w:val="1"/>
      <w:numFmt w:val="bullet"/>
      <w:lvlText w:val="•"/>
      <w:lvlJc w:val="left"/>
      <w:pPr>
        <w:ind w:left="4220" w:hanging="360"/>
      </w:pPr>
      <w:rPr>
        <w:rFonts w:hint="default"/>
      </w:rPr>
    </w:lvl>
    <w:lvl w:ilvl="5" w:tplc="B172D194">
      <w:start w:val="1"/>
      <w:numFmt w:val="bullet"/>
      <w:lvlText w:val="•"/>
      <w:lvlJc w:val="left"/>
      <w:pPr>
        <w:ind w:left="5113" w:hanging="360"/>
      </w:pPr>
      <w:rPr>
        <w:rFonts w:hint="default"/>
      </w:rPr>
    </w:lvl>
    <w:lvl w:ilvl="6" w:tplc="CCEC382E">
      <w:start w:val="1"/>
      <w:numFmt w:val="bullet"/>
      <w:lvlText w:val="•"/>
      <w:lvlJc w:val="left"/>
      <w:pPr>
        <w:ind w:left="6006" w:hanging="360"/>
      </w:pPr>
      <w:rPr>
        <w:rFonts w:hint="default"/>
      </w:rPr>
    </w:lvl>
    <w:lvl w:ilvl="7" w:tplc="D01AEA5E">
      <w:start w:val="1"/>
      <w:numFmt w:val="bullet"/>
      <w:lvlText w:val="•"/>
      <w:lvlJc w:val="left"/>
      <w:pPr>
        <w:ind w:left="6900" w:hanging="360"/>
      </w:pPr>
      <w:rPr>
        <w:rFonts w:hint="default"/>
      </w:rPr>
    </w:lvl>
    <w:lvl w:ilvl="8" w:tplc="C83070B0">
      <w:start w:val="1"/>
      <w:numFmt w:val="bullet"/>
      <w:lvlText w:val="•"/>
      <w:lvlJc w:val="left"/>
      <w:pPr>
        <w:ind w:left="7793" w:hanging="360"/>
      </w:pPr>
      <w:rPr>
        <w:rFonts w:hint="default"/>
      </w:rPr>
    </w:lvl>
  </w:abstractNum>
  <w:abstractNum w:abstractNumId="41" w15:restartNumberingAfterBreak="0">
    <w:nsid w:val="6D510924"/>
    <w:multiLevelType w:val="hybridMultilevel"/>
    <w:tmpl w:val="23EC727A"/>
    <w:lvl w:ilvl="0" w:tplc="7C065A6A">
      <w:start w:val="1"/>
      <w:numFmt w:val="upperLetter"/>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7D66B5"/>
    <w:multiLevelType w:val="hybridMultilevel"/>
    <w:tmpl w:val="DC506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BD2A10"/>
    <w:multiLevelType w:val="hybridMultilevel"/>
    <w:tmpl w:val="E07A6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7E238C"/>
    <w:multiLevelType w:val="hybridMultilevel"/>
    <w:tmpl w:val="68EA60FA"/>
    <w:lvl w:ilvl="0" w:tplc="3146CEB4">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8774171"/>
    <w:multiLevelType w:val="hybridMultilevel"/>
    <w:tmpl w:val="94C6EBE6"/>
    <w:lvl w:ilvl="0" w:tplc="04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EDD275B"/>
    <w:multiLevelType w:val="hybridMultilevel"/>
    <w:tmpl w:val="F6803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8484001">
    <w:abstractNumId w:val="25"/>
  </w:num>
  <w:num w:numId="2" w16cid:durableId="282343181">
    <w:abstractNumId w:val="35"/>
  </w:num>
  <w:num w:numId="3" w16cid:durableId="2140803568">
    <w:abstractNumId w:val="18"/>
  </w:num>
  <w:num w:numId="4" w16cid:durableId="1641614822">
    <w:abstractNumId w:val="14"/>
  </w:num>
  <w:num w:numId="5" w16cid:durableId="1244485143">
    <w:abstractNumId w:val="12"/>
  </w:num>
  <w:num w:numId="6" w16cid:durableId="1152798139">
    <w:abstractNumId w:val="11"/>
  </w:num>
  <w:num w:numId="7" w16cid:durableId="575211374">
    <w:abstractNumId w:val="28"/>
  </w:num>
  <w:num w:numId="8" w16cid:durableId="1426608468">
    <w:abstractNumId w:val="44"/>
  </w:num>
  <w:num w:numId="9" w16cid:durableId="1918900269">
    <w:abstractNumId w:val="23"/>
  </w:num>
  <w:num w:numId="10" w16cid:durableId="1762950061">
    <w:abstractNumId w:val="16"/>
  </w:num>
  <w:num w:numId="11" w16cid:durableId="903443554">
    <w:abstractNumId w:val="37"/>
  </w:num>
  <w:num w:numId="12" w16cid:durableId="1752501572">
    <w:abstractNumId w:val="20"/>
  </w:num>
  <w:num w:numId="13" w16cid:durableId="723286401">
    <w:abstractNumId w:val="4"/>
  </w:num>
  <w:num w:numId="14" w16cid:durableId="763309026">
    <w:abstractNumId w:val="7"/>
  </w:num>
  <w:num w:numId="15" w16cid:durableId="1613829354">
    <w:abstractNumId w:val="8"/>
  </w:num>
  <w:num w:numId="16" w16cid:durableId="559484094">
    <w:abstractNumId w:val="19"/>
  </w:num>
  <w:num w:numId="17" w16cid:durableId="1592667533">
    <w:abstractNumId w:val="33"/>
  </w:num>
  <w:num w:numId="18" w16cid:durableId="1540244876">
    <w:abstractNumId w:val="39"/>
  </w:num>
  <w:num w:numId="19" w16cid:durableId="18245426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6556207">
    <w:abstractNumId w:val="22"/>
  </w:num>
  <w:num w:numId="21" w16cid:durableId="1025592094">
    <w:abstractNumId w:val="26"/>
  </w:num>
  <w:num w:numId="22" w16cid:durableId="1774276697">
    <w:abstractNumId w:val="45"/>
  </w:num>
  <w:num w:numId="23" w16cid:durableId="636299293">
    <w:abstractNumId w:val="40"/>
  </w:num>
  <w:num w:numId="24" w16cid:durableId="1791893402">
    <w:abstractNumId w:val="17"/>
  </w:num>
  <w:num w:numId="25" w16cid:durableId="1832287814">
    <w:abstractNumId w:val="36"/>
  </w:num>
  <w:num w:numId="26" w16cid:durableId="846091636">
    <w:abstractNumId w:val="3"/>
  </w:num>
  <w:num w:numId="27" w16cid:durableId="140969910">
    <w:abstractNumId w:val="46"/>
  </w:num>
  <w:num w:numId="28" w16cid:durableId="1184442943">
    <w:abstractNumId w:val="42"/>
  </w:num>
  <w:num w:numId="29" w16cid:durableId="1891380863">
    <w:abstractNumId w:val="30"/>
  </w:num>
  <w:num w:numId="30" w16cid:durableId="1969966679">
    <w:abstractNumId w:val="21"/>
  </w:num>
  <w:num w:numId="31" w16cid:durableId="1201674793">
    <w:abstractNumId w:val="13"/>
  </w:num>
  <w:num w:numId="32" w16cid:durableId="885023369">
    <w:abstractNumId w:val="1"/>
  </w:num>
  <w:num w:numId="33" w16cid:durableId="1365590941">
    <w:abstractNumId w:val="27"/>
  </w:num>
  <w:num w:numId="34" w16cid:durableId="666634679">
    <w:abstractNumId w:val="6"/>
  </w:num>
  <w:num w:numId="35" w16cid:durableId="1401900304">
    <w:abstractNumId w:val="9"/>
  </w:num>
  <w:num w:numId="36" w16cid:durableId="1050611230">
    <w:abstractNumId w:val="31"/>
  </w:num>
  <w:num w:numId="37" w16cid:durableId="316887248">
    <w:abstractNumId w:val="15"/>
  </w:num>
  <w:num w:numId="38" w16cid:durableId="1374187912">
    <w:abstractNumId w:val="24"/>
  </w:num>
  <w:num w:numId="39" w16cid:durableId="487550113">
    <w:abstractNumId w:val="2"/>
  </w:num>
  <w:num w:numId="40" w16cid:durableId="853374835">
    <w:abstractNumId w:val="43"/>
  </w:num>
  <w:num w:numId="41" w16cid:durableId="657923949">
    <w:abstractNumId w:val="5"/>
  </w:num>
  <w:num w:numId="42" w16cid:durableId="148135427">
    <w:abstractNumId w:val="34"/>
  </w:num>
  <w:num w:numId="43" w16cid:durableId="1746948266">
    <w:abstractNumId w:val="10"/>
  </w:num>
  <w:num w:numId="44" w16cid:durableId="69470600">
    <w:abstractNumId w:val="41"/>
  </w:num>
  <w:num w:numId="45" w16cid:durableId="125704964">
    <w:abstractNumId w:val="38"/>
  </w:num>
  <w:num w:numId="46" w16cid:durableId="1495531775">
    <w:abstractNumId w:val="0"/>
  </w:num>
  <w:num w:numId="47" w16cid:durableId="176071470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188"/>
    <w:rsid w:val="00003124"/>
    <w:rsid w:val="0000568B"/>
    <w:rsid w:val="00006702"/>
    <w:rsid w:val="000067FF"/>
    <w:rsid w:val="0001132A"/>
    <w:rsid w:val="00014058"/>
    <w:rsid w:val="0001475E"/>
    <w:rsid w:val="00014C6E"/>
    <w:rsid w:val="00017282"/>
    <w:rsid w:val="000249ED"/>
    <w:rsid w:val="00024DF7"/>
    <w:rsid w:val="00024E11"/>
    <w:rsid w:val="0002531D"/>
    <w:rsid w:val="000307FB"/>
    <w:rsid w:val="0003093F"/>
    <w:rsid w:val="00030F85"/>
    <w:rsid w:val="00033619"/>
    <w:rsid w:val="00034D1E"/>
    <w:rsid w:val="000352EA"/>
    <w:rsid w:val="00042EDD"/>
    <w:rsid w:val="000470E5"/>
    <w:rsid w:val="000547B9"/>
    <w:rsid w:val="000564EE"/>
    <w:rsid w:val="0006099A"/>
    <w:rsid w:val="00062B12"/>
    <w:rsid w:val="00062EA1"/>
    <w:rsid w:val="000673DB"/>
    <w:rsid w:val="00071B87"/>
    <w:rsid w:val="00075BC1"/>
    <w:rsid w:val="000809FD"/>
    <w:rsid w:val="00082C84"/>
    <w:rsid w:val="000856F7"/>
    <w:rsid w:val="000864AD"/>
    <w:rsid w:val="00091F20"/>
    <w:rsid w:val="00093B96"/>
    <w:rsid w:val="000961CE"/>
    <w:rsid w:val="0009622A"/>
    <w:rsid w:val="000A4955"/>
    <w:rsid w:val="000A49CA"/>
    <w:rsid w:val="000A52AE"/>
    <w:rsid w:val="000B0D4A"/>
    <w:rsid w:val="000B0D5D"/>
    <w:rsid w:val="000B4275"/>
    <w:rsid w:val="000B446B"/>
    <w:rsid w:val="000B5E9F"/>
    <w:rsid w:val="000B6EFE"/>
    <w:rsid w:val="000C2867"/>
    <w:rsid w:val="000D3E96"/>
    <w:rsid w:val="000D5117"/>
    <w:rsid w:val="000D7602"/>
    <w:rsid w:val="000D7650"/>
    <w:rsid w:val="000E1B27"/>
    <w:rsid w:val="000F0721"/>
    <w:rsid w:val="000F145B"/>
    <w:rsid w:val="000F23AB"/>
    <w:rsid w:val="000F45C3"/>
    <w:rsid w:val="000F7AA1"/>
    <w:rsid w:val="0010067D"/>
    <w:rsid w:val="00104DEB"/>
    <w:rsid w:val="00106413"/>
    <w:rsid w:val="00106C15"/>
    <w:rsid w:val="00114D87"/>
    <w:rsid w:val="00117C50"/>
    <w:rsid w:val="00120C23"/>
    <w:rsid w:val="0012329D"/>
    <w:rsid w:val="0013563A"/>
    <w:rsid w:val="00144521"/>
    <w:rsid w:val="0015259B"/>
    <w:rsid w:val="0015373E"/>
    <w:rsid w:val="00157624"/>
    <w:rsid w:val="001649DF"/>
    <w:rsid w:val="00174E39"/>
    <w:rsid w:val="00184BC6"/>
    <w:rsid w:val="00190288"/>
    <w:rsid w:val="0019102D"/>
    <w:rsid w:val="00191ED2"/>
    <w:rsid w:val="00193829"/>
    <w:rsid w:val="00196CCA"/>
    <w:rsid w:val="00196D3A"/>
    <w:rsid w:val="001A0265"/>
    <w:rsid w:val="001A7F0E"/>
    <w:rsid w:val="001B6C6B"/>
    <w:rsid w:val="001B7519"/>
    <w:rsid w:val="001C0F83"/>
    <w:rsid w:val="001C3741"/>
    <w:rsid w:val="001C38E0"/>
    <w:rsid w:val="001D6FAD"/>
    <w:rsid w:val="001E2113"/>
    <w:rsid w:val="001E3CF8"/>
    <w:rsid w:val="001F2239"/>
    <w:rsid w:val="001F2AA6"/>
    <w:rsid w:val="001F392C"/>
    <w:rsid w:val="001F53A6"/>
    <w:rsid w:val="0020607B"/>
    <w:rsid w:val="00217E8C"/>
    <w:rsid w:val="002200E7"/>
    <w:rsid w:val="002264E0"/>
    <w:rsid w:val="002278DC"/>
    <w:rsid w:val="00227C64"/>
    <w:rsid w:val="00230F7C"/>
    <w:rsid w:val="00231375"/>
    <w:rsid w:val="00234494"/>
    <w:rsid w:val="0023640A"/>
    <w:rsid w:val="0023700D"/>
    <w:rsid w:val="0023798E"/>
    <w:rsid w:val="00243D9E"/>
    <w:rsid w:val="00246EDF"/>
    <w:rsid w:val="00250601"/>
    <w:rsid w:val="00254254"/>
    <w:rsid w:val="00254C49"/>
    <w:rsid w:val="002563E6"/>
    <w:rsid w:val="00257E6B"/>
    <w:rsid w:val="00260679"/>
    <w:rsid w:val="00262B67"/>
    <w:rsid w:val="0026322A"/>
    <w:rsid w:val="00263A92"/>
    <w:rsid w:val="00264C52"/>
    <w:rsid w:val="002651E1"/>
    <w:rsid w:val="00265EC7"/>
    <w:rsid w:val="0026735C"/>
    <w:rsid w:val="00267C82"/>
    <w:rsid w:val="002718E8"/>
    <w:rsid w:val="002730A2"/>
    <w:rsid w:val="00273A9B"/>
    <w:rsid w:val="00280AF8"/>
    <w:rsid w:val="0029568F"/>
    <w:rsid w:val="002A1043"/>
    <w:rsid w:val="002A4B39"/>
    <w:rsid w:val="002A7DEC"/>
    <w:rsid w:val="002B2D4C"/>
    <w:rsid w:val="002B4BFE"/>
    <w:rsid w:val="002B6E40"/>
    <w:rsid w:val="002C06CA"/>
    <w:rsid w:val="002C2505"/>
    <w:rsid w:val="002D1FB1"/>
    <w:rsid w:val="002D2C48"/>
    <w:rsid w:val="002D382A"/>
    <w:rsid w:val="002D604E"/>
    <w:rsid w:val="002D62B2"/>
    <w:rsid w:val="002D7C81"/>
    <w:rsid w:val="002D7D51"/>
    <w:rsid w:val="002E235C"/>
    <w:rsid w:val="002E6EC2"/>
    <w:rsid w:val="002F0416"/>
    <w:rsid w:val="002F0862"/>
    <w:rsid w:val="002F2226"/>
    <w:rsid w:val="002F4AD2"/>
    <w:rsid w:val="0030051F"/>
    <w:rsid w:val="00304E21"/>
    <w:rsid w:val="003071E7"/>
    <w:rsid w:val="00307CEC"/>
    <w:rsid w:val="00312D08"/>
    <w:rsid w:val="00314492"/>
    <w:rsid w:val="00314AE7"/>
    <w:rsid w:val="0031512D"/>
    <w:rsid w:val="00315AA3"/>
    <w:rsid w:val="00321CF8"/>
    <w:rsid w:val="00323AE0"/>
    <w:rsid w:val="003253B3"/>
    <w:rsid w:val="00326848"/>
    <w:rsid w:val="00330AB3"/>
    <w:rsid w:val="00330DA5"/>
    <w:rsid w:val="00331EFB"/>
    <w:rsid w:val="0033491A"/>
    <w:rsid w:val="00336D3B"/>
    <w:rsid w:val="00340DF0"/>
    <w:rsid w:val="00342759"/>
    <w:rsid w:val="00342E30"/>
    <w:rsid w:val="0034540F"/>
    <w:rsid w:val="00352903"/>
    <w:rsid w:val="00352A44"/>
    <w:rsid w:val="003535B4"/>
    <w:rsid w:val="00355EBB"/>
    <w:rsid w:val="00356702"/>
    <w:rsid w:val="00356911"/>
    <w:rsid w:val="0036124F"/>
    <w:rsid w:val="0036167E"/>
    <w:rsid w:val="00362B46"/>
    <w:rsid w:val="0036430F"/>
    <w:rsid w:val="00366AA8"/>
    <w:rsid w:val="003679C4"/>
    <w:rsid w:val="00370B58"/>
    <w:rsid w:val="00375AE3"/>
    <w:rsid w:val="00376565"/>
    <w:rsid w:val="00377A07"/>
    <w:rsid w:val="00383FE3"/>
    <w:rsid w:val="00384B59"/>
    <w:rsid w:val="00384C93"/>
    <w:rsid w:val="003854AD"/>
    <w:rsid w:val="00385B79"/>
    <w:rsid w:val="00386DCE"/>
    <w:rsid w:val="00387379"/>
    <w:rsid w:val="003905DC"/>
    <w:rsid w:val="00390996"/>
    <w:rsid w:val="003928DF"/>
    <w:rsid w:val="00395251"/>
    <w:rsid w:val="00396D37"/>
    <w:rsid w:val="003A24DE"/>
    <w:rsid w:val="003A4831"/>
    <w:rsid w:val="003A593C"/>
    <w:rsid w:val="003A6B4F"/>
    <w:rsid w:val="003B2392"/>
    <w:rsid w:val="003B5C3C"/>
    <w:rsid w:val="003B7B15"/>
    <w:rsid w:val="003C1B0F"/>
    <w:rsid w:val="003C41E1"/>
    <w:rsid w:val="003C4B79"/>
    <w:rsid w:val="003D1393"/>
    <w:rsid w:val="003D1EAF"/>
    <w:rsid w:val="003D4E19"/>
    <w:rsid w:val="003E1C5C"/>
    <w:rsid w:val="003E6447"/>
    <w:rsid w:val="003E7213"/>
    <w:rsid w:val="003E796C"/>
    <w:rsid w:val="00400543"/>
    <w:rsid w:val="0040377B"/>
    <w:rsid w:val="004048FB"/>
    <w:rsid w:val="004112E0"/>
    <w:rsid w:val="00412E67"/>
    <w:rsid w:val="004141F2"/>
    <w:rsid w:val="004144E0"/>
    <w:rsid w:val="00414A2C"/>
    <w:rsid w:val="00415BA0"/>
    <w:rsid w:val="00415C3B"/>
    <w:rsid w:val="00416C44"/>
    <w:rsid w:val="00416FBB"/>
    <w:rsid w:val="00421F8A"/>
    <w:rsid w:val="004260F4"/>
    <w:rsid w:val="004271D2"/>
    <w:rsid w:val="00430E0B"/>
    <w:rsid w:val="004341F9"/>
    <w:rsid w:val="00434629"/>
    <w:rsid w:val="0044057E"/>
    <w:rsid w:val="00441F9A"/>
    <w:rsid w:val="004449D5"/>
    <w:rsid w:val="00445B46"/>
    <w:rsid w:val="00461431"/>
    <w:rsid w:val="0046246E"/>
    <w:rsid w:val="00467951"/>
    <w:rsid w:val="00467F83"/>
    <w:rsid w:val="00470690"/>
    <w:rsid w:val="004727DA"/>
    <w:rsid w:val="00474D5A"/>
    <w:rsid w:val="00477E75"/>
    <w:rsid w:val="00477E84"/>
    <w:rsid w:val="00486421"/>
    <w:rsid w:val="00495E5F"/>
    <w:rsid w:val="004A1A5B"/>
    <w:rsid w:val="004A3228"/>
    <w:rsid w:val="004A73F8"/>
    <w:rsid w:val="004B0596"/>
    <w:rsid w:val="004B156D"/>
    <w:rsid w:val="004B3CF7"/>
    <w:rsid w:val="004B73B1"/>
    <w:rsid w:val="004C1F86"/>
    <w:rsid w:val="004C47EA"/>
    <w:rsid w:val="004C54EE"/>
    <w:rsid w:val="004C7700"/>
    <w:rsid w:val="004D0784"/>
    <w:rsid w:val="004D15C3"/>
    <w:rsid w:val="004D2CB7"/>
    <w:rsid w:val="004D4082"/>
    <w:rsid w:val="004D6450"/>
    <w:rsid w:val="004E2E0B"/>
    <w:rsid w:val="004E559F"/>
    <w:rsid w:val="004F0253"/>
    <w:rsid w:val="004F5429"/>
    <w:rsid w:val="004F56B4"/>
    <w:rsid w:val="004F5965"/>
    <w:rsid w:val="00500674"/>
    <w:rsid w:val="00507169"/>
    <w:rsid w:val="00511BB1"/>
    <w:rsid w:val="00511CBB"/>
    <w:rsid w:val="00513235"/>
    <w:rsid w:val="005155DB"/>
    <w:rsid w:val="005203CC"/>
    <w:rsid w:val="0052084A"/>
    <w:rsid w:val="00520D0D"/>
    <w:rsid w:val="005232FE"/>
    <w:rsid w:val="00523D52"/>
    <w:rsid w:val="0052778D"/>
    <w:rsid w:val="00527BCE"/>
    <w:rsid w:val="00536061"/>
    <w:rsid w:val="0054025E"/>
    <w:rsid w:val="00541683"/>
    <w:rsid w:val="005504FE"/>
    <w:rsid w:val="00552E3E"/>
    <w:rsid w:val="00553F72"/>
    <w:rsid w:val="00562862"/>
    <w:rsid w:val="00564CED"/>
    <w:rsid w:val="00566639"/>
    <w:rsid w:val="00570AA4"/>
    <w:rsid w:val="00571B30"/>
    <w:rsid w:val="00572284"/>
    <w:rsid w:val="00572B2B"/>
    <w:rsid w:val="00574F10"/>
    <w:rsid w:val="00576328"/>
    <w:rsid w:val="0057775C"/>
    <w:rsid w:val="005804F4"/>
    <w:rsid w:val="00584806"/>
    <w:rsid w:val="0058498F"/>
    <w:rsid w:val="00587562"/>
    <w:rsid w:val="005906E5"/>
    <w:rsid w:val="00590B6A"/>
    <w:rsid w:val="005918B3"/>
    <w:rsid w:val="0059236E"/>
    <w:rsid w:val="00597C70"/>
    <w:rsid w:val="005A3115"/>
    <w:rsid w:val="005A62A9"/>
    <w:rsid w:val="005B079B"/>
    <w:rsid w:val="005B6CDE"/>
    <w:rsid w:val="005B6D0D"/>
    <w:rsid w:val="005C1E4C"/>
    <w:rsid w:val="005C35EB"/>
    <w:rsid w:val="005C4FCD"/>
    <w:rsid w:val="005C6EE1"/>
    <w:rsid w:val="005D0037"/>
    <w:rsid w:val="005D45FC"/>
    <w:rsid w:val="005D5461"/>
    <w:rsid w:val="005E04E5"/>
    <w:rsid w:val="005E1AF3"/>
    <w:rsid w:val="005E1ED4"/>
    <w:rsid w:val="005E2688"/>
    <w:rsid w:val="005E5386"/>
    <w:rsid w:val="005E72B4"/>
    <w:rsid w:val="005E74B5"/>
    <w:rsid w:val="005F0FD0"/>
    <w:rsid w:val="005F1D7A"/>
    <w:rsid w:val="006009B0"/>
    <w:rsid w:val="00601D27"/>
    <w:rsid w:val="00601F88"/>
    <w:rsid w:val="0060766F"/>
    <w:rsid w:val="00607714"/>
    <w:rsid w:val="0061494E"/>
    <w:rsid w:val="00621F5A"/>
    <w:rsid w:val="006261ED"/>
    <w:rsid w:val="00631622"/>
    <w:rsid w:val="00636E47"/>
    <w:rsid w:val="00636F98"/>
    <w:rsid w:val="00647186"/>
    <w:rsid w:val="006516DB"/>
    <w:rsid w:val="00651F44"/>
    <w:rsid w:val="006553DF"/>
    <w:rsid w:val="00657A84"/>
    <w:rsid w:val="006636CF"/>
    <w:rsid w:val="00664DA4"/>
    <w:rsid w:val="00664EE7"/>
    <w:rsid w:val="00665700"/>
    <w:rsid w:val="00670BA4"/>
    <w:rsid w:val="006718D4"/>
    <w:rsid w:val="00671FF1"/>
    <w:rsid w:val="006720AE"/>
    <w:rsid w:val="006732E3"/>
    <w:rsid w:val="00674835"/>
    <w:rsid w:val="006748E4"/>
    <w:rsid w:val="006765D9"/>
    <w:rsid w:val="00677125"/>
    <w:rsid w:val="00677EBE"/>
    <w:rsid w:val="00683919"/>
    <w:rsid w:val="006859E7"/>
    <w:rsid w:val="00686896"/>
    <w:rsid w:val="0069452A"/>
    <w:rsid w:val="0069748F"/>
    <w:rsid w:val="006A3145"/>
    <w:rsid w:val="006A45EB"/>
    <w:rsid w:val="006C1D54"/>
    <w:rsid w:val="006C795E"/>
    <w:rsid w:val="006D25EA"/>
    <w:rsid w:val="006D3C60"/>
    <w:rsid w:val="006D6D94"/>
    <w:rsid w:val="006D733F"/>
    <w:rsid w:val="006D743A"/>
    <w:rsid w:val="006D7EF3"/>
    <w:rsid w:val="006E21CC"/>
    <w:rsid w:val="006E398B"/>
    <w:rsid w:val="006E4E9B"/>
    <w:rsid w:val="006E6812"/>
    <w:rsid w:val="006F0322"/>
    <w:rsid w:val="006F0ED9"/>
    <w:rsid w:val="007033E2"/>
    <w:rsid w:val="00716593"/>
    <w:rsid w:val="00720E71"/>
    <w:rsid w:val="00724A42"/>
    <w:rsid w:val="00724B8F"/>
    <w:rsid w:val="00725FCC"/>
    <w:rsid w:val="00727802"/>
    <w:rsid w:val="00730DAC"/>
    <w:rsid w:val="00733B02"/>
    <w:rsid w:val="00733CAE"/>
    <w:rsid w:val="007375BB"/>
    <w:rsid w:val="00737BA0"/>
    <w:rsid w:val="00740844"/>
    <w:rsid w:val="007505FA"/>
    <w:rsid w:val="00754326"/>
    <w:rsid w:val="0075544D"/>
    <w:rsid w:val="0075555E"/>
    <w:rsid w:val="0075571B"/>
    <w:rsid w:val="00757B44"/>
    <w:rsid w:val="00757C74"/>
    <w:rsid w:val="00765014"/>
    <w:rsid w:val="007661E3"/>
    <w:rsid w:val="00775050"/>
    <w:rsid w:val="007778E5"/>
    <w:rsid w:val="0078193F"/>
    <w:rsid w:val="00783070"/>
    <w:rsid w:val="00790AAF"/>
    <w:rsid w:val="00790F7C"/>
    <w:rsid w:val="007930EE"/>
    <w:rsid w:val="007947D1"/>
    <w:rsid w:val="00796D2D"/>
    <w:rsid w:val="00797FBB"/>
    <w:rsid w:val="007A5BB1"/>
    <w:rsid w:val="007A6688"/>
    <w:rsid w:val="007B006D"/>
    <w:rsid w:val="007B65B9"/>
    <w:rsid w:val="007C0093"/>
    <w:rsid w:val="007D12B4"/>
    <w:rsid w:val="007D7572"/>
    <w:rsid w:val="007E57BE"/>
    <w:rsid w:val="007E690E"/>
    <w:rsid w:val="007F0092"/>
    <w:rsid w:val="007F24F3"/>
    <w:rsid w:val="007F5A96"/>
    <w:rsid w:val="007F7EE6"/>
    <w:rsid w:val="00800FD0"/>
    <w:rsid w:val="00804231"/>
    <w:rsid w:val="00804658"/>
    <w:rsid w:val="00804860"/>
    <w:rsid w:val="00813B95"/>
    <w:rsid w:val="00814A0C"/>
    <w:rsid w:val="008261A6"/>
    <w:rsid w:val="00827DA7"/>
    <w:rsid w:val="008300DB"/>
    <w:rsid w:val="008306B8"/>
    <w:rsid w:val="00832A87"/>
    <w:rsid w:val="00833026"/>
    <w:rsid w:val="008334B2"/>
    <w:rsid w:val="00833981"/>
    <w:rsid w:val="00834DEC"/>
    <w:rsid w:val="008362FA"/>
    <w:rsid w:val="008368E9"/>
    <w:rsid w:val="00836AFE"/>
    <w:rsid w:val="008409D2"/>
    <w:rsid w:val="0084767B"/>
    <w:rsid w:val="00847988"/>
    <w:rsid w:val="00852A07"/>
    <w:rsid w:val="00855229"/>
    <w:rsid w:val="0085654F"/>
    <w:rsid w:val="008611C1"/>
    <w:rsid w:val="00862AF6"/>
    <w:rsid w:val="008644F4"/>
    <w:rsid w:val="00873454"/>
    <w:rsid w:val="00873FCD"/>
    <w:rsid w:val="0087461D"/>
    <w:rsid w:val="008756CB"/>
    <w:rsid w:val="00882502"/>
    <w:rsid w:val="008858F6"/>
    <w:rsid w:val="0089004C"/>
    <w:rsid w:val="008909CE"/>
    <w:rsid w:val="00891B0E"/>
    <w:rsid w:val="00891C4D"/>
    <w:rsid w:val="00892EC7"/>
    <w:rsid w:val="008938EB"/>
    <w:rsid w:val="008961FC"/>
    <w:rsid w:val="00896EFF"/>
    <w:rsid w:val="00896F27"/>
    <w:rsid w:val="008A07DF"/>
    <w:rsid w:val="008A1281"/>
    <w:rsid w:val="008A6EDB"/>
    <w:rsid w:val="008B3758"/>
    <w:rsid w:val="008B7FF7"/>
    <w:rsid w:val="008C09A6"/>
    <w:rsid w:val="008C1125"/>
    <w:rsid w:val="008C6904"/>
    <w:rsid w:val="008D0FDC"/>
    <w:rsid w:val="008D158A"/>
    <w:rsid w:val="008D2B89"/>
    <w:rsid w:val="008D41BD"/>
    <w:rsid w:val="008D4A8D"/>
    <w:rsid w:val="008D67B3"/>
    <w:rsid w:val="008E3797"/>
    <w:rsid w:val="008E533F"/>
    <w:rsid w:val="00903BF8"/>
    <w:rsid w:val="009054CF"/>
    <w:rsid w:val="009058BD"/>
    <w:rsid w:val="00906261"/>
    <w:rsid w:val="00906DA9"/>
    <w:rsid w:val="00911813"/>
    <w:rsid w:val="00911849"/>
    <w:rsid w:val="00911BA7"/>
    <w:rsid w:val="00917563"/>
    <w:rsid w:val="0092156C"/>
    <w:rsid w:val="009327FF"/>
    <w:rsid w:val="009412D0"/>
    <w:rsid w:val="00942A5E"/>
    <w:rsid w:val="009436D2"/>
    <w:rsid w:val="009447FD"/>
    <w:rsid w:val="009457EB"/>
    <w:rsid w:val="00945905"/>
    <w:rsid w:val="00946405"/>
    <w:rsid w:val="0094770D"/>
    <w:rsid w:val="009500E3"/>
    <w:rsid w:val="00951D5A"/>
    <w:rsid w:val="00953864"/>
    <w:rsid w:val="009554BD"/>
    <w:rsid w:val="00957319"/>
    <w:rsid w:val="009614EE"/>
    <w:rsid w:val="009671E0"/>
    <w:rsid w:val="00976A09"/>
    <w:rsid w:val="00977A21"/>
    <w:rsid w:val="00977D00"/>
    <w:rsid w:val="0098054F"/>
    <w:rsid w:val="00982F2A"/>
    <w:rsid w:val="0098509F"/>
    <w:rsid w:val="0098644F"/>
    <w:rsid w:val="00992049"/>
    <w:rsid w:val="009A38C8"/>
    <w:rsid w:val="009B2486"/>
    <w:rsid w:val="009B444C"/>
    <w:rsid w:val="009C3C51"/>
    <w:rsid w:val="009C797C"/>
    <w:rsid w:val="009D2EF9"/>
    <w:rsid w:val="009D62C9"/>
    <w:rsid w:val="009E351B"/>
    <w:rsid w:val="009E49B8"/>
    <w:rsid w:val="009E5DFA"/>
    <w:rsid w:val="009F2E5F"/>
    <w:rsid w:val="009F36A6"/>
    <w:rsid w:val="009F50FF"/>
    <w:rsid w:val="009F6516"/>
    <w:rsid w:val="009F6689"/>
    <w:rsid w:val="00A0153C"/>
    <w:rsid w:val="00A015DE"/>
    <w:rsid w:val="00A01EB9"/>
    <w:rsid w:val="00A036AE"/>
    <w:rsid w:val="00A0610E"/>
    <w:rsid w:val="00A07279"/>
    <w:rsid w:val="00A11154"/>
    <w:rsid w:val="00A120DE"/>
    <w:rsid w:val="00A13042"/>
    <w:rsid w:val="00A138FC"/>
    <w:rsid w:val="00A14455"/>
    <w:rsid w:val="00A1717E"/>
    <w:rsid w:val="00A21318"/>
    <w:rsid w:val="00A23D1A"/>
    <w:rsid w:val="00A25C9D"/>
    <w:rsid w:val="00A2700A"/>
    <w:rsid w:val="00A34BD7"/>
    <w:rsid w:val="00A371F7"/>
    <w:rsid w:val="00A3768C"/>
    <w:rsid w:val="00A41590"/>
    <w:rsid w:val="00A45D0B"/>
    <w:rsid w:val="00A46D60"/>
    <w:rsid w:val="00A50DC7"/>
    <w:rsid w:val="00A52B76"/>
    <w:rsid w:val="00A52C3A"/>
    <w:rsid w:val="00A5363C"/>
    <w:rsid w:val="00A55DE6"/>
    <w:rsid w:val="00A56098"/>
    <w:rsid w:val="00A64C3A"/>
    <w:rsid w:val="00A65A0A"/>
    <w:rsid w:val="00A70157"/>
    <w:rsid w:val="00A70DB8"/>
    <w:rsid w:val="00A71842"/>
    <w:rsid w:val="00A75AC7"/>
    <w:rsid w:val="00A77CDB"/>
    <w:rsid w:val="00A836FC"/>
    <w:rsid w:val="00A85A6D"/>
    <w:rsid w:val="00A86778"/>
    <w:rsid w:val="00A919C1"/>
    <w:rsid w:val="00A927CC"/>
    <w:rsid w:val="00A94656"/>
    <w:rsid w:val="00A96245"/>
    <w:rsid w:val="00AA2237"/>
    <w:rsid w:val="00AA239F"/>
    <w:rsid w:val="00AA3A84"/>
    <w:rsid w:val="00AA4A0B"/>
    <w:rsid w:val="00AA7380"/>
    <w:rsid w:val="00AA7A1F"/>
    <w:rsid w:val="00AB04BD"/>
    <w:rsid w:val="00AB0750"/>
    <w:rsid w:val="00AB3E18"/>
    <w:rsid w:val="00AC0A7C"/>
    <w:rsid w:val="00AC14E9"/>
    <w:rsid w:val="00AC155B"/>
    <w:rsid w:val="00AD1399"/>
    <w:rsid w:val="00AD4E91"/>
    <w:rsid w:val="00AD652B"/>
    <w:rsid w:val="00AE1C10"/>
    <w:rsid w:val="00AE260C"/>
    <w:rsid w:val="00AE6A41"/>
    <w:rsid w:val="00AE769F"/>
    <w:rsid w:val="00AF3CE6"/>
    <w:rsid w:val="00B00E5B"/>
    <w:rsid w:val="00B0151B"/>
    <w:rsid w:val="00B02EE1"/>
    <w:rsid w:val="00B03AE7"/>
    <w:rsid w:val="00B050C5"/>
    <w:rsid w:val="00B05732"/>
    <w:rsid w:val="00B06A1B"/>
    <w:rsid w:val="00B07CFF"/>
    <w:rsid w:val="00B2075A"/>
    <w:rsid w:val="00B246ED"/>
    <w:rsid w:val="00B2603F"/>
    <w:rsid w:val="00B27BA8"/>
    <w:rsid w:val="00B30947"/>
    <w:rsid w:val="00B30FF1"/>
    <w:rsid w:val="00B33B49"/>
    <w:rsid w:val="00B33C54"/>
    <w:rsid w:val="00B370CB"/>
    <w:rsid w:val="00B4390B"/>
    <w:rsid w:val="00B45F48"/>
    <w:rsid w:val="00B46EBE"/>
    <w:rsid w:val="00B55DD4"/>
    <w:rsid w:val="00B5621E"/>
    <w:rsid w:val="00B63667"/>
    <w:rsid w:val="00B647BC"/>
    <w:rsid w:val="00B65D5C"/>
    <w:rsid w:val="00B707D7"/>
    <w:rsid w:val="00B70DE5"/>
    <w:rsid w:val="00B74A27"/>
    <w:rsid w:val="00B7600D"/>
    <w:rsid w:val="00B76E2E"/>
    <w:rsid w:val="00B80D7E"/>
    <w:rsid w:val="00B8474F"/>
    <w:rsid w:val="00B865DC"/>
    <w:rsid w:val="00B93C68"/>
    <w:rsid w:val="00B946D7"/>
    <w:rsid w:val="00B9479A"/>
    <w:rsid w:val="00B95133"/>
    <w:rsid w:val="00B96F7E"/>
    <w:rsid w:val="00BA1BA6"/>
    <w:rsid w:val="00BA544E"/>
    <w:rsid w:val="00BA6A4E"/>
    <w:rsid w:val="00BA7594"/>
    <w:rsid w:val="00BB355F"/>
    <w:rsid w:val="00BB3CE9"/>
    <w:rsid w:val="00BB469C"/>
    <w:rsid w:val="00BB4E87"/>
    <w:rsid w:val="00BB54A1"/>
    <w:rsid w:val="00BB6105"/>
    <w:rsid w:val="00BC0586"/>
    <w:rsid w:val="00BC1FF8"/>
    <w:rsid w:val="00BC3B57"/>
    <w:rsid w:val="00BC6081"/>
    <w:rsid w:val="00BD3E6D"/>
    <w:rsid w:val="00BD7363"/>
    <w:rsid w:val="00BE1360"/>
    <w:rsid w:val="00BE3997"/>
    <w:rsid w:val="00BE3C47"/>
    <w:rsid w:val="00BE5916"/>
    <w:rsid w:val="00BF16D9"/>
    <w:rsid w:val="00BF1FB2"/>
    <w:rsid w:val="00BF4798"/>
    <w:rsid w:val="00BF58BD"/>
    <w:rsid w:val="00C00610"/>
    <w:rsid w:val="00C01344"/>
    <w:rsid w:val="00C04141"/>
    <w:rsid w:val="00C06510"/>
    <w:rsid w:val="00C10458"/>
    <w:rsid w:val="00C11239"/>
    <w:rsid w:val="00C125BF"/>
    <w:rsid w:val="00C17C4F"/>
    <w:rsid w:val="00C2048E"/>
    <w:rsid w:val="00C215BD"/>
    <w:rsid w:val="00C22627"/>
    <w:rsid w:val="00C27040"/>
    <w:rsid w:val="00C277C9"/>
    <w:rsid w:val="00C31701"/>
    <w:rsid w:val="00C35E6A"/>
    <w:rsid w:val="00C4610C"/>
    <w:rsid w:val="00C46A2F"/>
    <w:rsid w:val="00C47100"/>
    <w:rsid w:val="00C4785E"/>
    <w:rsid w:val="00C47975"/>
    <w:rsid w:val="00C50814"/>
    <w:rsid w:val="00C51684"/>
    <w:rsid w:val="00C5282D"/>
    <w:rsid w:val="00C52E19"/>
    <w:rsid w:val="00C56A05"/>
    <w:rsid w:val="00C643D0"/>
    <w:rsid w:val="00C658C4"/>
    <w:rsid w:val="00C65B4C"/>
    <w:rsid w:val="00C72204"/>
    <w:rsid w:val="00C725EF"/>
    <w:rsid w:val="00C7441A"/>
    <w:rsid w:val="00C762C6"/>
    <w:rsid w:val="00C80756"/>
    <w:rsid w:val="00C83A32"/>
    <w:rsid w:val="00CA03AF"/>
    <w:rsid w:val="00CA09C4"/>
    <w:rsid w:val="00CA18EA"/>
    <w:rsid w:val="00CA360F"/>
    <w:rsid w:val="00CA4F48"/>
    <w:rsid w:val="00CA5964"/>
    <w:rsid w:val="00CB4E3F"/>
    <w:rsid w:val="00CC3C92"/>
    <w:rsid w:val="00CC3D54"/>
    <w:rsid w:val="00CC54FA"/>
    <w:rsid w:val="00CC5AAB"/>
    <w:rsid w:val="00CD10E2"/>
    <w:rsid w:val="00CE037A"/>
    <w:rsid w:val="00CE0693"/>
    <w:rsid w:val="00CF20D8"/>
    <w:rsid w:val="00CF2900"/>
    <w:rsid w:val="00CF32DB"/>
    <w:rsid w:val="00D05617"/>
    <w:rsid w:val="00D1135C"/>
    <w:rsid w:val="00D11D2A"/>
    <w:rsid w:val="00D13188"/>
    <w:rsid w:val="00D13FF3"/>
    <w:rsid w:val="00D22D34"/>
    <w:rsid w:val="00D24591"/>
    <w:rsid w:val="00D30FA7"/>
    <w:rsid w:val="00D34C5B"/>
    <w:rsid w:val="00D3575F"/>
    <w:rsid w:val="00D403D6"/>
    <w:rsid w:val="00D426AF"/>
    <w:rsid w:val="00D43669"/>
    <w:rsid w:val="00D43B4B"/>
    <w:rsid w:val="00D44969"/>
    <w:rsid w:val="00D47796"/>
    <w:rsid w:val="00D524DF"/>
    <w:rsid w:val="00D626DB"/>
    <w:rsid w:val="00D63004"/>
    <w:rsid w:val="00D653BA"/>
    <w:rsid w:val="00D66750"/>
    <w:rsid w:val="00D66A7B"/>
    <w:rsid w:val="00D677CA"/>
    <w:rsid w:val="00D67DEC"/>
    <w:rsid w:val="00D732C0"/>
    <w:rsid w:val="00D76DA7"/>
    <w:rsid w:val="00D818C1"/>
    <w:rsid w:val="00D865F6"/>
    <w:rsid w:val="00D870B4"/>
    <w:rsid w:val="00D87B57"/>
    <w:rsid w:val="00D90118"/>
    <w:rsid w:val="00D924E1"/>
    <w:rsid w:val="00D94BA3"/>
    <w:rsid w:val="00D9526E"/>
    <w:rsid w:val="00DA0C42"/>
    <w:rsid w:val="00DA20B4"/>
    <w:rsid w:val="00DA5F3A"/>
    <w:rsid w:val="00DB0510"/>
    <w:rsid w:val="00DB38A2"/>
    <w:rsid w:val="00DB4842"/>
    <w:rsid w:val="00DB5BCD"/>
    <w:rsid w:val="00DC1F1C"/>
    <w:rsid w:val="00DC2AE8"/>
    <w:rsid w:val="00DC2F8C"/>
    <w:rsid w:val="00DC4219"/>
    <w:rsid w:val="00DC78A9"/>
    <w:rsid w:val="00DD02B5"/>
    <w:rsid w:val="00DD185D"/>
    <w:rsid w:val="00DD5859"/>
    <w:rsid w:val="00DD6802"/>
    <w:rsid w:val="00DE0F27"/>
    <w:rsid w:val="00DE21E6"/>
    <w:rsid w:val="00DF0A0F"/>
    <w:rsid w:val="00DF111D"/>
    <w:rsid w:val="00DF53C7"/>
    <w:rsid w:val="00E029C5"/>
    <w:rsid w:val="00E03341"/>
    <w:rsid w:val="00E11835"/>
    <w:rsid w:val="00E12A76"/>
    <w:rsid w:val="00E12C5C"/>
    <w:rsid w:val="00E13803"/>
    <w:rsid w:val="00E253EC"/>
    <w:rsid w:val="00E27C72"/>
    <w:rsid w:val="00E32DA8"/>
    <w:rsid w:val="00E40307"/>
    <w:rsid w:val="00E40E42"/>
    <w:rsid w:val="00E412A4"/>
    <w:rsid w:val="00E41D5B"/>
    <w:rsid w:val="00E41EC7"/>
    <w:rsid w:val="00E4619E"/>
    <w:rsid w:val="00E50964"/>
    <w:rsid w:val="00E547C8"/>
    <w:rsid w:val="00E558D5"/>
    <w:rsid w:val="00E5708B"/>
    <w:rsid w:val="00E6324B"/>
    <w:rsid w:val="00E6384E"/>
    <w:rsid w:val="00E63F61"/>
    <w:rsid w:val="00E654B8"/>
    <w:rsid w:val="00E657DF"/>
    <w:rsid w:val="00E6608B"/>
    <w:rsid w:val="00E66E33"/>
    <w:rsid w:val="00E72FE4"/>
    <w:rsid w:val="00E806FB"/>
    <w:rsid w:val="00E81194"/>
    <w:rsid w:val="00E81AE5"/>
    <w:rsid w:val="00E8265F"/>
    <w:rsid w:val="00E839EF"/>
    <w:rsid w:val="00E86FB0"/>
    <w:rsid w:val="00E927AC"/>
    <w:rsid w:val="00E92FB4"/>
    <w:rsid w:val="00E95DC2"/>
    <w:rsid w:val="00E962C1"/>
    <w:rsid w:val="00EA12E2"/>
    <w:rsid w:val="00EA133D"/>
    <w:rsid w:val="00EA1637"/>
    <w:rsid w:val="00EA20B5"/>
    <w:rsid w:val="00EA3BA6"/>
    <w:rsid w:val="00EB1B47"/>
    <w:rsid w:val="00EB2B73"/>
    <w:rsid w:val="00EB2BE5"/>
    <w:rsid w:val="00EB35BF"/>
    <w:rsid w:val="00EB4C35"/>
    <w:rsid w:val="00EC5003"/>
    <w:rsid w:val="00EC767F"/>
    <w:rsid w:val="00EC7DC0"/>
    <w:rsid w:val="00ED5A5A"/>
    <w:rsid w:val="00EE4517"/>
    <w:rsid w:val="00EF0A61"/>
    <w:rsid w:val="00EF2A6F"/>
    <w:rsid w:val="00EF407C"/>
    <w:rsid w:val="00EF50D4"/>
    <w:rsid w:val="00EF75A5"/>
    <w:rsid w:val="00EF7E41"/>
    <w:rsid w:val="00F00B43"/>
    <w:rsid w:val="00F01AFE"/>
    <w:rsid w:val="00F0264F"/>
    <w:rsid w:val="00F0359E"/>
    <w:rsid w:val="00F04AF7"/>
    <w:rsid w:val="00F07893"/>
    <w:rsid w:val="00F103EE"/>
    <w:rsid w:val="00F13678"/>
    <w:rsid w:val="00F14027"/>
    <w:rsid w:val="00F27CD0"/>
    <w:rsid w:val="00F27D7D"/>
    <w:rsid w:val="00F404D9"/>
    <w:rsid w:val="00F42AEF"/>
    <w:rsid w:val="00F44BB8"/>
    <w:rsid w:val="00F56EBE"/>
    <w:rsid w:val="00F57C4C"/>
    <w:rsid w:val="00F60384"/>
    <w:rsid w:val="00F72093"/>
    <w:rsid w:val="00F72E37"/>
    <w:rsid w:val="00F742D5"/>
    <w:rsid w:val="00F747F1"/>
    <w:rsid w:val="00F74E6D"/>
    <w:rsid w:val="00F751C6"/>
    <w:rsid w:val="00F768AF"/>
    <w:rsid w:val="00F776DD"/>
    <w:rsid w:val="00F77BF3"/>
    <w:rsid w:val="00F77EE7"/>
    <w:rsid w:val="00F80246"/>
    <w:rsid w:val="00F87E7A"/>
    <w:rsid w:val="00F90214"/>
    <w:rsid w:val="00F95E15"/>
    <w:rsid w:val="00FA03F8"/>
    <w:rsid w:val="00FA342B"/>
    <w:rsid w:val="00FA362F"/>
    <w:rsid w:val="00FA53E8"/>
    <w:rsid w:val="00FA62BC"/>
    <w:rsid w:val="00FB0C71"/>
    <w:rsid w:val="00FB37C6"/>
    <w:rsid w:val="00FC26B6"/>
    <w:rsid w:val="00FC2EE6"/>
    <w:rsid w:val="00FC3020"/>
    <w:rsid w:val="00FC4007"/>
    <w:rsid w:val="00FC45E6"/>
    <w:rsid w:val="00FC5729"/>
    <w:rsid w:val="00FD08B3"/>
    <w:rsid w:val="00FD0DDF"/>
    <w:rsid w:val="00FD546B"/>
    <w:rsid w:val="00FE08DB"/>
    <w:rsid w:val="00FE1E8C"/>
    <w:rsid w:val="00FE299C"/>
    <w:rsid w:val="00FE495B"/>
    <w:rsid w:val="00FE5D8D"/>
    <w:rsid w:val="00FE6B83"/>
    <w:rsid w:val="00FF0E97"/>
    <w:rsid w:val="00FF2D3A"/>
    <w:rsid w:val="00FF4584"/>
    <w:rsid w:val="04F4F492"/>
    <w:rsid w:val="104D1120"/>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6BC7D2"/>
  <w15:docId w15:val="{DA58B903-16F7-4327-BDFF-3CD8933C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E5"/>
    <w:rPr>
      <w:bCs/>
      <w:sz w:val="22"/>
      <w:szCs w:val="24"/>
      <w:lang w:val="en-US" w:eastAsia="en-US"/>
    </w:rPr>
  </w:style>
  <w:style w:type="paragraph" w:styleId="Heading1">
    <w:name w:val="heading 1"/>
    <w:basedOn w:val="Normal"/>
    <w:next w:val="Normal"/>
    <w:qFormat/>
    <w:rsid w:val="00CA360F"/>
    <w:pPr>
      <w:keepNext/>
      <w:spacing w:before="240" w:after="60"/>
      <w:outlineLvl w:val="0"/>
    </w:pPr>
    <w:rPr>
      <w:rFonts w:ascii="Arial" w:hAnsi="Arial" w:cs="Arial"/>
      <w:b/>
      <w:kern w:val="32"/>
      <w:sz w:val="32"/>
      <w:szCs w:val="32"/>
    </w:rPr>
  </w:style>
  <w:style w:type="paragraph" w:styleId="Heading2">
    <w:name w:val="heading 2"/>
    <w:basedOn w:val="Normal"/>
    <w:next w:val="Normal"/>
    <w:link w:val="Heading2Char"/>
    <w:unhideWhenUsed/>
    <w:qFormat/>
    <w:rsid w:val="00E27C72"/>
    <w:pPr>
      <w:keepNext/>
      <w:keepLines/>
      <w:spacing w:before="200"/>
      <w:outlineLvl w:val="1"/>
    </w:pPr>
    <w:rPr>
      <w:rFonts w:asciiTheme="majorHAnsi" w:eastAsiaTheme="majorEastAsia" w:hAnsiTheme="majorHAnsi" w:cstheme="majorBidi"/>
      <w:b/>
      <w:bCs w:val="0"/>
      <w:color w:val="4F81BD" w:themeColor="accent1"/>
      <w:sz w:val="26"/>
      <w:szCs w:val="26"/>
    </w:rPr>
  </w:style>
  <w:style w:type="paragraph" w:styleId="Heading3">
    <w:name w:val="heading 3"/>
    <w:basedOn w:val="Normal"/>
    <w:next w:val="Normal"/>
    <w:qFormat/>
    <w:rsid w:val="00CA360F"/>
    <w:pPr>
      <w:keepNext/>
      <w:spacing w:before="240" w:after="60"/>
      <w:outlineLvl w:val="2"/>
    </w:pPr>
    <w:rPr>
      <w:rFonts w:ascii="Arial" w:hAnsi="Arial" w:cs="Arial"/>
      <w:b/>
      <w:sz w:val="26"/>
      <w:szCs w:val="26"/>
    </w:rPr>
  </w:style>
  <w:style w:type="paragraph" w:styleId="Heading5">
    <w:name w:val="heading 5"/>
    <w:basedOn w:val="Normal"/>
    <w:next w:val="Normal"/>
    <w:qFormat/>
    <w:rsid w:val="00CA360F"/>
    <w:pPr>
      <w:keepNext/>
      <w:jc w:val="center"/>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360F"/>
    <w:pPr>
      <w:tabs>
        <w:tab w:val="center" w:pos="4320"/>
        <w:tab w:val="right" w:pos="8640"/>
      </w:tabs>
    </w:pPr>
  </w:style>
  <w:style w:type="paragraph" w:styleId="Footer">
    <w:name w:val="footer"/>
    <w:basedOn w:val="Normal"/>
    <w:link w:val="FooterChar"/>
    <w:uiPriority w:val="99"/>
    <w:rsid w:val="00CA360F"/>
    <w:pPr>
      <w:tabs>
        <w:tab w:val="center" w:pos="4320"/>
        <w:tab w:val="right" w:pos="8640"/>
      </w:tabs>
    </w:pPr>
  </w:style>
  <w:style w:type="character" w:customStyle="1" w:styleId="hps">
    <w:name w:val="hps"/>
    <w:rsid w:val="00FC26B6"/>
  </w:style>
  <w:style w:type="character" w:customStyle="1" w:styleId="atn">
    <w:name w:val="atn"/>
    <w:rsid w:val="007C0093"/>
  </w:style>
  <w:style w:type="character" w:styleId="Hyperlink">
    <w:name w:val="Hyperlink"/>
    <w:uiPriority w:val="99"/>
    <w:rsid w:val="007C0093"/>
    <w:rPr>
      <w:color w:val="0000FF"/>
      <w:u w:val="single"/>
    </w:rPr>
  </w:style>
  <w:style w:type="character" w:styleId="CommentReference">
    <w:name w:val="annotation reference"/>
    <w:rsid w:val="00C27040"/>
    <w:rPr>
      <w:sz w:val="16"/>
      <w:szCs w:val="16"/>
    </w:rPr>
  </w:style>
  <w:style w:type="paragraph" w:styleId="CommentText">
    <w:name w:val="annotation text"/>
    <w:basedOn w:val="Normal"/>
    <w:link w:val="CommentTextChar"/>
    <w:rsid w:val="00C27040"/>
    <w:rPr>
      <w:sz w:val="20"/>
      <w:szCs w:val="20"/>
    </w:rPr>
  </w:style>
  <w:style w:type="character" w:customStyle="1" w:styleId="CommentTextChar">
    <w:name w:val="Comment Text Char"/>
    <w:link w:val="CommentText"/>
    <w:rsid w:val="00C27040"/>
    <w:rPr>
      <w:bCs/>
    </w:rPr>
  </w:style>
  <w:style w:type="paragraph" w:styleId="CommentSubject">
    <w:name w:val="annotation subject"/>
    <w:basedOn w:val="CommentText"/>
    <w:next w:val="CommentText"/>
    <w:link w:val="CommentSubjectChar"/>
    <w:rsid w:val="00C27040"/>
    <w:rPr>
      <w:b/>
    </w:rPr>
  </w:style>
  <w:style w:type="character" w:customStyle="1" w:styleId="CommentSubjectChar">
    <w:name w:val="Comment Subject Char"/>
    <w:link w:val="CommentSubject"/>
    <w:rsid w:val="00C27040"/>
    <w:rPr>
      <w:b/>
      <w:bCs/>
    </w:rPr>
  </w:style>
  <w:style w:type="paragraph" w:styleId="BalloonText">
    <w:name w:val="Balloon Text"/>
    <w:basedOn w:val="Normal"/>
    <w:link w:val="BalloonTextChar"/>
    <w:rsid w:val="00C27040"/>
    <w:rPr>
      <w:rFonts w:ascii="Tahoma" w:hAnsi="Tahoma" w:cs="Tahoma"/>
      <w:sz w:val="16"/>
      <w:szCs w:val="16"/>
    </w:rPr>
  </w:style>
  <w:style w:type="character" w:customStyle="1" w:styleId="BalloonTextChar">
    <w:name w:val="Balloon Text Char"/>
    <w:link w:val="BalloonText"/>
    <w:rsid w:val="00C27040"/>
    <w:rPr>
      <w:rFonts w:ascii="Tahoma" w:hAnsi="Tahoma" w:cs="Tahoma"/>
      <w:bCs/>
      <w:sz w:val="16"/>
      <w:szCs w:val="16"/>
    </w:rPr>
  </w:style>
  <w:style w:type="paragraph" w:styleId="TOC1">
    <w:name w:val="toc 1"/>
    <w:basedOn w:val="Normal"/>
    <w:next w:val="Normal"/>
    <w:autoRedefine/>
    <w:rsid w:val="002D1FB1"/>
    <w:pPr>
      <w:tabs>
        <w:tab w:val="right" w:leader="dot" w:pos="9883"/>
      </w:tabs>
    </w:pPr>
  </w:style>
  <w:style w:type="character" w:customStyle="1" w:styleId="longtext">
    <w:name w:val="long_text"/>
    <w:rsid w:val="002D1FB1"/>
  </w:style>
  <w:style w:type="paragraph" w:styleId="Title">
    <w:name w:val="Title"/>
    <w:basedOn w:val="Normal"/>
    <w:link w:val="TitleChar"/>
    <w:qFormat/>
    <w:rsid w:val="002D1FB1"/>
    <w:pPr>
      <w:jc w:val="center"/>
    </w:pPr>
    <w:rPr>
      <w:b/>
      <w:bCs w:val="0"/>
      <w:sz w:val="24"/>
      <w:szCs w:val="20"/>
      <w:lang w:eastAsia="ru-RU"/>
    </w:rPr>
  </w:style>
  <w:style w:type="character" w:customStyle="1" w:styleId="TitleChar">
    <w:name w:val="Title Char"/>
    <w:link w:val="Title"/>
    <w:rsid w:val="002D1FB1"/>
    <w:rPr>
      <w:b/>
      <w:sz w:val="24"/>
      <w:lang w:val="en-US" w:eastAsia="ru-RU"/>
    </w:rPr>
  </w:style>
  <w:style w:type="paragraph" w:styleId="BodyText">
    <w:name w:val="Body Text"/>
    <w:basedOn w:val="Normal"/>
    <w:link w:val="BodyTextChar"/>
    <w:rsid w:val="002D1FB1"/>
    <w:rPr>
      <w:b/>
      <w:bCs w:val="0"/>
      <w:sz w:val="24"/>
      <w:szCs w:val="20"/>
      <w:lang w:eastAsia="ru-RU"/>
    </w:rPr>
  </w:style>
  <w:style w:type="character" w:customStyle="1" w:styleId="BodyTextChar">
    <w:name w:val="Body Text Char"/>
    <w:link w:val="BodyText"/>
    <w:rsid w:val="002D1FB1"/>
    <w:rPr>
      <w:b/>
      <w:sz w:val="24"/>
      <w:lang w:val="en-US" w:eastAsia="ru-RU"/>
    </w:rPr>
  </w:style>
  <w:style w:type="paragraph" w:styleId="BodyTextIndent2">
    <w:name w:val="Body Text Indent 2"/>
    <w:basedOn w:val="Normal"/>
    <w:link w:val="BodyTextIndent2Char"/>
    <w:rsid w:val="002D1FB1"/>
    <w:pPr>
      <w:ind w:left="360" w:hanging="360"/>
      <w:jc w:val="both"/>
    </w:pPr>
    <w:rPr>
      <w:bCs w:val="0"/>
      <w:sz w:val="24"/>
      <w:szCs w:val="20"/>
      <w:lang w:eastAsia="ru-RU"/>
    </w:rPr>
  </w:style>
  <w:style w:type="character" w:customStyle="1" w:styleId="BodyTextIndent2Char">
    <w:name w:val="Body Text Indent 2 Char"/>
    <w:link w:val="BodyTextIndent2"/>
    <w:rsid w:val="002D1FB1"/>
    <w:rPr>
      <w:sz w:val="24"/>
      <w:lang w:val="en-US" w:eastAsia="ru-RU"/>
    </w:rPr>
  </w:style>
  <w:style w:type="paragraph" w:styleId="BodyTextIndent3">
    <w:name w:val="Body Text Indent 3"/>
    <w:basedOn w:val="Normal"/>
    <w:link w:val="BodyTextIndent3Char"/>
    <w:rsid w:val="002D1FB1"/>
    <w:pPr>
      <w:ind w:left="450" w:hanging="450"/>
      <w:jc w:val="both"/>
    </w:pPr>
    <w:rPr>
      <w:bCs w:val="0"/>
      <w:sz w:val="24"/>
      <w:szCs w:val="20"/>
      <w:lang w:val="ru-RU" w:eastAsia="ru-RU"/>
    </w:rPr>
  </w:style>
  <w:style w:type="character" w:customStyle="1" w:styleId="BodyTextIndent3Char">
    <w:name w:val="Body Text Indent 3 Char"/>
    <w:link w:val="BodyTextIndent3"/>
    <w:rsid w:val="002D1FB1"/>
    <w:rPr>
      <w:sz w:val="24"/>
      <w:lang w:val="ru-RU" w:eastAsia="ru-RU"/>
    </w:rPr>
  </w:style>
  <w:style w:type="paragraph" w:styleId="BodyText2">
    <w:name w:val="Body Text 2"/>
    <w:basedOn w:val="Normal"/>
    <w:link w:val="BodyText2Char"/>
    <w:rsid w:val="002D1FB1"/>
    <w:rPr>
      <w:bCs w:val="0"/>
      <w:sz w:val="24"/>
      <w:szCs w:val="20"/>
      <w:lang w:eastAsia="ru-RU"/>
    </w:rPr>
  </w:style>
  <w:style w:type="character" w:customStyle="1" w:styleId="BodyText2Char">
    <w:name w:val="Body Text 2 Char"/>
    <w:link w:val="BodyText2"/>
    <w:rsid w:val="002D1FB1"/>
    <w:rPr>
      <w:sz w:val="24"/>
      <w:lang w:val="en-US" w:eastAsia="ru-RU"/>
    </w:rPr>
  </w:style>
  <w:style w:type="character" w:styleId="PageNumber">
    <w:name w:val="page number"/>
    <w:rsid w:val="002D1FB1"/>
  </w:style>
  <w:style w:type="paragraph" w:styleId="List2">
    <w:name w:val="List 2"/>
    <w:basedOn w:val="List"/>
    <w:rsid w:val="002D1FB1"/>
    <w:pPr>
      <w:spacing w:after="240" w:line="240" w:lineRule="atLeast"/>
      <w:ind w:left="1080"/>
      <w:contextualSpacing w:val="0"/>
      <w:jc w:val="both"/>
    </w:pPr>
    <w:rPr>
      <w:rFonts w:ascii="Garamond" w:hAnsi="Garamond"/>
      <w:bCs w:val="0"/>
      <w:kern w:val="18"/>
      <w:sz w:val="20"/>
      <w:szCs w:val="20"/>
    </w:rPr>
  </w:style>
  <w:style w:type="paragraph" w:styleId="List">
    <w:name w:val="List"/>
    <w:basedOn w:val="Normal"/>
    <w:rsid w:val="002D1FB1"/>
    <w:pPr>
      <w:ind w:left="360" w:hanging="360"/>
      <w:contextualSpacing/>
    </w:pPr>
  </w:style>
  <w:style w:type="paragraph" w:styleId="ListParagraph">
    <w:name w:val="List Paragraph"/>
    <w:basedOn w:val="Normal"/>
    <w:uiPriority w:val="34"/>
    <w:qFormat/>
    <w:rsid w:val="002D1FB1"/>
    <w:pPr>
      <w:ind w:left="708"/>
    </w:pPr>
  </w:style>
  <w:style w:type="character" w:customStyle="1" w:styleId="shorttext">
    <w:name w:val="short_text"/>
    <w:rsid w:val="002D1FB1"/>
  </w:style>
  <w:style w:type="paragraph" w:styleId="NormalWeb">
    <w:name w:val="Normal (Web)"/>
    <w:basedOn w:val="Normal"/>
    <w:uiPriority w:val="99"/>
    <w:unhideWhenUsed/>
    <w:rsid w:val="00106413"/>
    <w:pPr>
      <w:spacing w:before="100" w:beforeAutospacing="1" w:after="100" w:afterAutospacing="1"/>
    </w:pPr>
    <w:rPr>
      <w:bCs w:val="0"/>
      <w:sz w:val="24"/>
      <w:lang w:val="en-GB" w:eastAsia="en-GB"/>
    </w:rPr>
  </w:style>
  <w:style w:type="character" w:customStyle="1" w:styleId="HeaderChar">
    <w:name w:val="Header Char"/>
    <w:link w:val="Header"/>
    <w:rsid w:val="002B6E40"/>
    <w:rPr>
      <w:bCs/>
      <w:sz w:val="22"/>
      <w:szCs w:val="24"/>
      <w:lang w:val="en-US" w:eastAsia="en-US"/>
    </w:rPr>
  </w:style>
  <w:style w:type="character" w:customStyle="1" w:styleId="Heading2Char">
    <w:name w:val="Heading 2 Char"/>
    <w:basedOn w:val="DefaultParagraphFont"/>
    <w:link w:val="Heading2"/>
    <w:uiPriority w:val="9"/>
    <w:rsid w:val="00E27C72"/>
    <w:rPr>
      <w:rFonts w:asciiTheme="majorHAnsi" w:eastAsiaTheme="majorEastAsia" w:hAnsiTheme="majorHAnsi" w:cstheme="majorBidi"/>
      <w:b/>
      <w:color w:val="4F81BD" w:themeColor="accent1"/>
      <w:sz w:val="26"/>
      <w:szCs w:val="26"/>
      <w:lang w:val="en-US" w:eastAsia="en-US"/>
    </w:rPr>
  </w:style>
  <w:style w:type="paragraph" w:customStyle="1" w:styleId="Default">
    <w:name w:val="Default"/>
    <w:rsid w:val="003C4B79"/>
    <w:pPr>
      <w:autoSpaceDE w:val="0"/>
      <w:autoSpaceDN w:val="0"/>
      <w:adjustRightInd w:val="0"/>
    </w:pPr>
    <w:rPr>
      <w:rFonts w:ascii="Calibri" w:eastAsiaTheme="minorHAnsi" w:hAnsi="Calibri" w:cs="Calibri"/>
      <w:color w:val="000000"/>
      <w:sz w:val="24"/>
      <w:szCs w:val="24"/>
      <w:lang w:val="en-US" w:eastAsia="en-US"/>
    </w:rPr>
  </w:style>
  <w:style w:type="table" w:styleId="TableGrid">
    <w:name w:val="Table Grid"/>
    <w:basedOn w:val="TableNormal"/>
    <w:uiPriority w:val="39"/>
    <w:rsid w:val="00664E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447FD"/>
    <w:rPr>
      <w:bCs/>
      <w:sz w:val="22"/>
      <w:szCs w:val="24"/>
      <w:lang w:val="en-US" w:eastAsia="en-US"/>
    </w:rPr>
  </w:style>
  <w:style w:type="character" w:customStyle="1" w:styleId="FooterChar">
    <w:name w:val="Footer Char"/>
    <w:basedOn w:val="DefaultParagraphFont"/>
    <w:link w:val="Footer"/>
    <w:uiPriority w:val="99"/>
    <w:rsid w:val="004260F4"/>
    <w:rPr>
      <w:bCs/>
      <w:sz w:val="22"/>
      <w:szCs w:val="24"/>
      <w:lang w:val="en-US" w:eastAsia="en-US"/>
    </w:rPr>
  </w:style>
  <w:style w:type="character" w:styleId="FollowedHyperlink">
    <w:name w:val="FollowedHyperlink"/>
    <w:basedOn w:val="DefaultParagraphFont"/>
    <w:uiPriority w:val="99"/>
    <w:semiHidden/>
    <w:unhideWhenUsed/>
    <w:rsid w:val="007A5BB1"/>
    <w:rPr>
      <w:color w:val="954F72"/>
      <w:u w:val="single"/>
    </w:rPr>
  </w:style>
  <w:style w:type="paragraph" w:customStyle="1" w:styleId="msonormal0">
    <w:name w:val="msonormal"/>
    <w:basedOn w:val="Normal"/>
    <w:rsid w:val="007A5BB1"/>
    <w:pPr>
      <w:spacing w:before="100" w:beforeAutospacing="1" w:after="100" w:afterAutospacing="1"/>
    </w:pPr>
    <w:rPr>
      <w:bCs w:val="0"/>
      <w:sz w:val="24"/>
    </w:rPr>
  </w:style>
  <w:style w:type="paragraph" w:customStyle="1" w:styleId="font5">
    <w:name w:val="font5"/>
    <w:basedOn w:val="Normal"/>
    <w:rsid w:val="007A5BB1"/>
    <w:pPr>
      <w:spacing w:before="100" w:beforeAutospacing="1" w:after="100" w:afterAutospacing="1"/>
    </w:pPr>
    <w:rPr>
      <w:rFonts w:ascii="Calibri (Body)" w:hAnsi="Calibri (Body)"/>
      <w:bCs w:val="0"/>
      <w:color w:val="000000"/>
      <w:sz w:val="24"/>
    </w:rPr>
  </w:style>
  <w:style w:type="paragraph" w:customStyle="1" w:styleId="xl63">
    <w:name w:val="xl63"/>
    <w:basedOn w:val="Normal"/>
    <w:rsid w:val="007A5BB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sz w:val="28"/>
      <w:szCs w:val="28"/>
    </w:rPr>
  </w:style>
  <w:style w:type="paragraph" w:customStyle="1" w:styleId="xl64">
    <w:name w:val="xl64"/>
    <w:basedOn w:val="Normal"/>
    <w:rsid w:val="007A5BB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sz w:val="28"/>
      <w:szCs w:val="28"/>
    </w:rPr>
  </w:style>
  <w:style w:type="paragraph" w:customStyle="1" w:styleId="xl65">
    <w:name w:val="xl65"/>
    <w:basedOn w:val="Normal"/>
    <w:rsid w:val="007A5B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Body)" w:hAnsi="Calibri (Body)"/>
      <w:bCs w:val="0"/>
      <w:sz w:val="24"/>
    </w:rPr>
  </w:style>
  <w:style w:type="paragraph" w:customStyle="1" w:styleId="xl66">
    <w:name w:val="xl66"/>
    <w:basedOn w:val="Normal"/>
    <w:rsid w:val="007A5B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Body)" w:hAnsi="Calibri (Body)"/>
      <w:bCs w:val="0"/>
      <w:sz w:val="24"/>
    </w:rPr>
  </w:style>
  <w:style w:type="paragraph" w:customStyle="1" w:styleId="xl67">
    <w:name w:val="xl67"/>
    <w:basedOn w:val="Normal"/>
    <w:rsid w:val="007A5B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Body)" w:hAnsi="Calibri (Body)"/>
      <w:bCs w:val="0"/>
      <w:sz w:val="24"/>
    </w:rPr>
  </w:style>
  <w:style w:type="paragraph" w:customStyle="1" w:styleId="xl68">
    <w:name w:val="xl68"/>
    <w:basedOn w:val="Normal"/>
    <w:rsid w:val="007A5B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Body)" w:hAnsi="Calibri (Body)"/>
      <w:bCs w:val="0"/>
      <w:sz w:val="24"/>
    </w:rPr>
  </w:style>
  <w:style w:type="paragraph" w:customStyle="1" w:styleId="xl69">
    <w:name w:val="xl69"/>
    <w:basedOn w:val="Normal"/>
    <w:rsid w:val="007A5B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24"/>
    </w:rPr>
  </w:style>
  <w:style w:type="paragraph" w:customStyle="1" w:styleId="xl70">
    <w:name w:val="xl70"/>
    <w:basedOn w:val="Normal"/>
    <w:rsid w:val="007A5B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Body)" w:hAnsi="Calibri (Body)"/>
      <w:bCs w:val="0"/>
      <w:sz w:val="24"/>
    </w:rPr>
  </w:style>
  <w:style w:type="paragraph" w:customStyle="1" w:styleId="xl71">
    <w:name w:val="xl71"/>
    <w:basedOn w:val="Normal"/>
    <w:rsid w:val="007A5B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Body)" w:hAnsi="Calibri (Body)"/>
      <w:bCs w:val="0"/>
      <w:sz w:val="24"/>
    </w:rPr>
  </w:style>
  <w:style w:type="paragraph" w:customStyle="1" w:styleId="xl72">
    <w:name w:val="xl72"/>
    <w:basedOn w:val="Normal"/>
    <w:rsid w:val="007A5B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Body)" w:hAnsi="Calibri (Body)"/>
      <w:bCs w:val="0"/>
      <w:sz w:val="24"/>
    </w:rPr>
  </w:style>
  <w:style w:type="paragraph" w:customStyle="1" w:styleId="xl73">
    <w:name w:val="xl73"/>
    <w:basedOn w:val="Normal"/>
    <w:rsid w:val="007A5B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Body)" w:hAnsi="Calibri (Body)"/>
      <w:bCs w:val="0"/>
      <w:color w:val="000000"/>
      <w:sz w:val="24"/>
    </w:rPr>
  </w:style>
  <w:style w:type="paragraph" w:customStyle="1" w:styleId="xl74">
    <w:name w:val="xl74"/>
    <w:basedOn w:val="Normal"/>
    <w:rsid w:val="007A5B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sz w:val="24"/>
    </w:rPr>
  </w:style>
  <w:style w:type="paragraph" w:customStyle="1" w:styleId="xl75">
    <w:name w:val="xl75"/>
    <w:basedOn w:val="Normal"/>
    <w:rsid w:val="007A5BB1"/>
    <w:pPr>
      <w:spacing w:before="100" w:beforeAutospacing="1" w:after="100" w:afterAutospacing="1"/>
      <w:jc w:val="center"/>
      <w:textAlignment w:val="center"/>
    </w:pPr>
    <w:rPr>
      <w:bCs w:val="0"/>
      <w:sz w:val="24"/>
    </w:rPr>
  </w:style>
  <w:style w:type="paragraph" w:customStyle="1" w:styleId="xl76">
    <w:name w:val="xl76"/>
    <w:basedOn w:val="Normal"/>
    <w:rsid w:val="007A5B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sz w:val="24"/>
    </w:rPr>
  </w:style>
  <w:style w:type="paragraph" w:customStyle="1" w:styleId="xl77">
    <w:name w:val="xl77"/>
    <w:basedOn w:val="Normal"/>
    <w:rsid w:val="007A5BB1"/>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24"/>
    </w:rPr>
  </w:style>
  <w:style w:type="paragraph" w:customStyle="1" w:styleId="xl78">
    <w:name w:val="xl78"/>
    <w:basedOn w:val="Normal"/>
    <w:rsid w:val="007A5BB1"/>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28"/>
      <w:szCs w:val="28"/>
    </w:rPr>
  </w:style>
  <w:style w:type="paragraph" w:customStyle="1" w:styleId="xl79">
    <w:name w:val="xl79"/>
    <w:basedOn w:val="Normal"/>
    <w:rsid w:val="007A5BB1"/>
    <w:pPr>
      <w:pBdr>
        <w:top w:val="single" w:sz="4" w:space="0" w:color="auto"/>
        <w:left w:val="single" w:sz="4" w:space="0" w:color="auto"/>
        <w:bottom w:val="single" w:sz="4" w:space="0" w:color="auto"/>
      </w:pBdr>
      <w:spacing w:before="100" w:beforeAutospacing="1" w:after="100" w:afterAutospacing="1"/>
      <w:jc w:val="right"/>
    </w:pPr>
    <w:rPr>
      <w:bCs w:val="0"/>
      <w:sz w:val="28"/>
      <w:szCs w:val="28"/>
    </w:rPr>
  </w:style>
  <w:style w:type="paragraph" w:customStyle="1" w:styleId="xl80">
    <w:name w:val="xl80"/>
    <w:basedOn w:val="Normal"/>
    <w:rsid w:val="007A5BB1"/>
    <w:pPr>
      <w:pBdr>
        <w:top w:val="single" w:sz="4" w:space="0" w:color="auto"/>
        <w:bottom w:val="single" w:sz="4" w:space="0" w:color="auto"/>
      </w:pBdr>
      <w:spacing w:before="100" w:beforeAutospacing="1" w:after="100" w:afterAutospacing="1"/>
      <w:jc w:val="right"/>
    </w:pPr>
    <w:rPr>
      <w:bCs w:val="0"/>
      <w:sz w:val="28"/>
      <w:szCs w:val="28"/>
    </w:rPr>
  </w:style>
  <w:style w:type="paragraph" w:customStyle="1" w:styleId="xl81">
    <w:name w:val="xl81"/>
    <w:basedOn w:val="Normal"/>
    <w:rsid w:val="007A5BB1"/>
    <w:pPr>
      <w:pBdr>
        <w:top w:val="single" w:sz="4" w:space="0" w:color="auto"/>
        <w:bottom w:val="single" w:sz="4" w:space="0" w:color="auto"/>
        <w:right w:val="single" w:sz="4" w:space="0" w:color="auto"/>
      </w:pBdr>
      <w:spacing w:before="100" w:beforeAutospacing="1" w:after="100" w:afterAutospacing="1"/>
      <w:jc w:val="right"/>
    </w:pPr>
    <w:rPr>
      <w:bCs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6246">
      <w:bodyDiv w:val="1"/>
      <w:marLeft w:val="0"/>
      <w:marRight w:val="0"/>
      <w:marTop w:val="0"/>
      <w:marBottom w:val="0"/>
      <w:divBdr>
        <w:top w:val="none" w:sz="0" w:space="0" w:color="auto"/>
        <w:left w:val="none" w:sz="0" w:space="0" w:color="auto"/>
        <w:bottom w:val="none" w:sz="0" w:space="0" w:color="auto"/>
        <w:right w:val="none" w:sz="0" w:space="0" w:color="auto"/>
      </w:divBdr>
    </w:div>
    <w:div w:id="55322300">
      <w:bodyDiv w:val="1"/>
      <w:marLeft w:val="0"/>
      <w:marRight w:val="0"/>
      <w:marTop w:val="0"/>
      <w:marBottom w:val="0"/>
      <w:divBdr>
        <w:top w:val="none" w:sz="0" w:space="0" w:color="auto"/>
        <w:left w:val="none" w:sz="0" w:space="0" w:color="auto"/>
        <w:bottom w:val="none" w:sz="0" w:space="0" w:color="auto"/>
        <w:right w:val="none" w:sz="0" w:space="0" w:color="auto"/>
      </w:divBdr>
    </w:div>
    <w:div w:id="107969983">
      <w:bodyDiv w:val="1"/>
      <w:marLeft w:val="0"/>
      <w:marRight w:val="0"/>
      <w:marTop w:val="0"/>
      <w:marBottom w:val="0"/>
      <w:divBdr>
        <w:top w:val="none" w:sz="0" w:space="0" w:color="auto"/>
        <w:left w:val="none" w:sz="0" w:space="0" w:color="auto"/>
        <w:bottom w:val="none" w:sz="0" w:space="0" w:color="auto"/>
        <w:right w:val="none" w:sz="0" w:space="0" w:color="auto"/>
      </w:divBdr>
    </w:div>
    <w:div w:id="128787117">
      <w:bodyDiv w:val="1"/>
      <w:marLeft w:val="0"/>
      <w:marRight w:val="0"/>
      <w:marTop w:val="0"/>
      <w:marBottom w:val="0"/>
      <w:divBdr>
        <w:top w:val="none" w:sz="0" w:space="0" w:color="auto"/>
        <w:left w:val="none" w:sz="0" w:space="0" w:color="auto"/>
        <w:bottom w:val="none" w:sz="0" w:space="0" w:color="auto"/>
        <w:right w:val="none" w:sz="0" w:space="0" w:color="auto"/>
      </w:divBdr>
    </w:div>
    <w:div w:id="163477695">
      <w:bodyDiv w:val="1"/>
      <w:marLeft w:val="0"/>
      <w:marRight w:val="0"/>
      <w:marTop w:val="0"/>
      <w:marBottom w:val="0"/>
      <w:divBdr>
        <w:top w:val="none" w:sz="0" w:space="0" w:color="auto"/>
        <w:left w:val="none" w:sz="0" w:space="0" w:color="auto"/>
        <w:bottom w:val="none" w:sz="0" w:space="0" w:color="auto"/>
        <w:right w:val="none" w:sz="0" w:space="0" w:color="auto"/>
      </w:divBdr>
    </w:div>
    <w:div w:id="202450196">
      <w:bodyDiv w:val="1"/>
      <w:marLeft w:val="0"/>
      <w:marRight w:val="0"/>
      <w:marTop w:val="0"/>
      <w:marBottom w:val="0"/>
      <w:divBdr>
        <w:top w:val="none" w:sz="0" w:space="0" w:color="auto"/>
        <w:left w:val="none" w:sz="0" w:space="0" w:color="auto"/>
        <w:bottom w:val="none" w:sz="0" w:space="0" w:color="auto"/>
        <w:right w:val="none" w:sz="0" w:space="0" w:color="auto"/>
      </w:divBdr>
    </w:div>
    <w:div w:id="229771857">
      <w:bodyDiv w:val="1"/>
      <w:marLeft w:val="0"/>
      <w:marRight w:val="0"/>
      <w:marTop w:val="0"/>
      <w:marBottom w:val="0"/>
      <w:divBdr>
        <w:top w:val="none" w:sz="0" w:space="0" w:color="auto"/>
        <w:left w:val="none" w:sz="0" w:space="0" w:color="auto"/>
        <w:bottom w:val="none" w:sz="0" w:space="0" w:color="auto"/>
        <w:right w:val="none" w:sz="0" w:space="0" w:color="auto"/>
      </w:divBdr>
    </w:div>
    <w:div w:id="250968542">
      <w:bodyDiv w:val="1"/>
      <w:marLeft w:val="0"/>
      <w:marRight w:val="0"/>
      <w:marTop w:val="0"/>
      <w:marBottom w:val="0"/>
      <w:divBdr>
        <w:top w:val="none" w:sz="0" w:space="0" w:color="auto"/>
        <w:left w:val="none" w:sz="0" w:space="0" w:color="auto"/>
        <w:bottom w:val="none" w:sz="0" w:space="0" w:color="auto"/>
        <w:right w:val="none" w:sz="0" w:space="0" w:color="auto"/>
      </w:divBdr>
    </w:div>
    <w:div w:id="350181971">
      <w:bodyDiv w:val="1"/>
      <w:marLeft w:val="0"/>
      <w:marRight w:val="0"/>
      <w:marTop w:val="0"/>
      <w:marBottom w:val="0"/>
      <w:divBdr>
        <w:top w:val="none" w:sz="0" w:space="0" w:color="auto"/>
        <w:left w:val="none" w:sz="0" w:space="0" w:color="auto"/>
        <w:bottom w:val="none" w:sz="0" w:space="0" w:color="auto"/>
        <w:right w:val="none" w:sz="0" w:space="0" w:color="auto"/>
      </w:divBdr>
    </w:div>
    <w:div w:id="351492702">
      <w:bodyDiv w:val="1"/>
      <w:marLeft w:val="0"/>
      <w:marRight w:val="0"/>
      <w:marTop w:val="0"/>
      <w:marBottom w:val="0"/>
      <w:divBdr>
        <w:top w:val="none" w:sz="0" w:space="0" w:color="auto"/>
        <w:left w:val="none" w:sz="0" w:space="0" w:color="auto"/>
        <w:bottom w:val="none" w:sz="0" w:space="0" w:color="auto"/>
        <w:right w:val="none" w:sz="0" w:space="0" w:color="auto"/>
      </w:divBdr>
    </w:div>
    <w:div w:id="371030857">
      <w:bodyDiv w:val="1"/>
      <w:marLeft w:val="0"/>
      <w:marRight w:val="0"/>
      <w:marTop w:val="0"/>
      <w:marBottom w:val="0"/>
      <w:divBdr>
        <w:top w:val="none" w:sz="0" w:space="0" w:color="auto"/>
        <w:left w:val="none" w:sz="0" w:space="0" w:color="auto"/>
        <w:bottom w:val="none" w:sz="0" w:space="0" w:color="auto"/>
        <w:right w:val="none" w:sz="0" w:space="0" w:color="auto"/>
      </w:divBdr>
    </w:div>
    <w:div w:id="416679582">
      <w:bodyDiv w:val="1"/>
      <w:marLeft w:val="0"/>
      <w:marRight w:val="0"/>
      <w:marTop w:val="0"/>
      <w:marBottom w:val="0"/>
      <w:divBdr>
        <w:top w:val="none" w:sz="0" w:space="0" w:color="auto"/>
        <w:left w:val="none" w:sz="0" w:space="0" w:color="auto"/>
        <w:bottom w:val="none" w:sz="0" w:space="0" w:color="auto"/>
        <w:right w:val="none" w:sz="0" w:space="0" w:color="auto"/>
      </w:divBdr>
    </w:div>
    <w:div w:id="473642735">
      <w:bodyDiv w:val="1"/>
      <w:marLeft w:val="0"/>
      <w:marRight w:val="0"/>
      <w:marTop w:val="0"/>
      <w:marBottom w:val="0"/>
      <w:divBdr>
        <w:top w:val="none" w:sz="0" w:space="0" w:color="auto"/>
        <w:left w:val="none" w:sz="0" w:space="0" w:color="auto"/>
        <w:bottom w:val="none" w:sz="0" w:space="0" w:color="auto"/>
        <w:right w:val="none" w:sz="0" w:space="0" w:color="auto"/>
      </w:divBdr>
    </w:div>
    <w:div w:id="476455911">
      <w:bodyDiv w:val="1"/>
      <w:marLeft w:val="0"/>
      <w:marRight w:val="0"/>
      <w:marTop w:val="0"/>
      <w:marBottom w:val="0"/>
      <w:divBdr>
        <w:top w:val="none" w:sz="0" w:space="0" w:color="auto"/>
        <w:left w:val="none" w:sz="0" w:space="0" w:color="auto"/>
        <w:bottom w:val="none" w:sz="0" w:space="0" w:color="auto"/>
        <w:right w:val="none" w:sz="0" w:space="0" w:color="auto"/>
      </w:divBdr>
    </w:div>
    <w:div w:id="490410837">
      <w:bodyDiv w:val="1"/>
      <w:marLeft w:val="0"/>
      <w:marRight w:val="0"/>
      <w:marTop w:val="0"/>
      <w:marBottom w:val="0"/>
      <w:divBdr>
        <w:top w:val="none" w:sz="0" w:space="0" w:color="auto"/>
        <w:left w:val="none" w:sz="0" w:space="0" w:color="auto"/>
        <w:bottom w:val="none" w:sz="0" w:space="0" w:color="auto"/>
        <w:right w:val="none" w:sz="0" w:space="0" w:color="auto"/>
      </w:divBdr>
    </w:div>
    <w:div w:id="634141262">
      <w:bodyDiv w:val="1"/>
      <w:marLeft w:val="0"/>
      <w:marRight w:val="0"/>
      <w:marTop w:val="0"/>
      <w:marBottom w:val="0"/>
      <w:divBdr>
        <w:top w:val="none" w:sz="0" w:space="0" w:color="auto"/>
        <w:left w:val="none" w:sz="0" w:space="0" w:color="auto"/>
        <w:bottom w:val="none" w:sz="0" w:space="0" w:color="auto"/>
        <w:right w:val="none" w:sz="0" w:space="0" w:color="auto"/>
      </w:divBdr>
    </w:div>
    <w:div w:id="650451176">
      <w:bodyDiv w:val="1"/>
      <w:marLeft w:val="0"/>
      <w:marRight w:val="0"/>
      <w:marTop w:val="0"/>
      <w:marBottom w:val="0"/>
      <w:divBdr>
        <w:top w:val="none" w:sz="0" w:space="0" w:color="auto"/>
        <w:left w:val="none" w:sz="0" w:space="0" w:color="auto"/>
        <w:bottom w:val="none" w:sz="0" w:space="0" w:color="auto"/>
        <w:right w:val="none" w:sz="0" w:space="0" w:color="auto"/>
      </w:divBdr>
    </w:div>
    <w:div w:id="672294256">
      <w:bodyDiv w:val="1"/>
      <w:marLeft w:val="0"/>
      <w:marRight w:val="0"/>
      <w:marTop w:val="0"/>
      <w:marBottom w:val="0"/>
      <w:divBdr>
        <w:top w:val="none" w:sz="0" w:space="0" w:color="auto"/>
        <w:left w:val="none" w:sz="0" w:space="0" w:color="auto"/>
        <w:bottom w:val="none" w:sz="0" w:space="0" w:color="auto"/>
        <w:right w:val="none" w:sz="0" w:space="0" w:color="auto"/>
      </w:divBdr>
    </w:div>
    <w:div w:id="672925199">
      <w:bodyDiv w:val="1"/>
      <w:marLeft w:val="0"/>
      <w:marRight w:val="0"/>
      <w:marTop w:val="0"/>
      <w:marBottom w:val="0"/>
      <w:divBdr>
        <w:top w:val="none" w:sz="0" w:space="0" w:color="auto"/>
        <w:left w:val="none" w:sz="0" w:space="0" w:color="auto"/>
        <w:bottom w:val="none" w:sz="0" w:space="0" w:color="auto"/>
        <w:right w:val="none" w:sz="0" w:space="0" w:color="auto"/>
      </w:divBdr>
    </w:div>
    <w:div w:id="739867622">
      <w:bodyDiv w:val="1"/>
      <w:marLeft w:val="0"/>
      <w:marRight w:val="0"/>
      <w:marTop w:val="0"/>
      <w:marBottom w:val="0"/>
      <w:divBdr>
        <w:top w:val="none" w:sz="0" w:space="0" w:color="auto"/>
        <w:left w:val="none" w:sz="0" w:space="0" w:color="auto"/>
        <w:bottom w:val="none" w:sz="0" w:space="0" w:color="auto"/>
        <w:right w:val="none" w:sz="0" w:space="0" w:color="auto"/>
      </w:divBdr>
    </w:div>
    <w:div w:id="741566601">
      <w:bodyDiv w:val="1"/>
      <w:marLeft w:val="0"/>
      <w:marRight w:val="0"/>
      <w:marTop w:val="0"/>
      <w:marBottom w:val="0"/>
      <w:divBdr>
        <w:top w:val="none" w:sz="0" w:space="0" w:color="auto"/>
        <w:left w:val="none" w:sz="0" w:space="0" w:color="auto"/>
        <w:bottom w:val="none" w:sz="0" w:space="0" w:color="auto"/>
        <w:right w:val="none" w:sz="0" w:space="0" w:color="auto"/>
      </w:divBdr>
    </w:div>
    <w:div w:id="753477576">
      <w:bodyDiv w:val="1"/>
      <w:marLeft w:val="0"/>
      <w:marRight w:val="0"/>
      <w:marTop w:val="0"/>
      <w:marBottom w:val="0"/>
      <w:divBdr>
        <w:top w:val="none" w:sz="0" w:space="0" w:color="auto"/>
        <w:left w:val="none" w:sz="0" w:space="0" w:color="auto"/>
        <w:bottom w:val="none" w:sz="0" w:space="0" w:color="auto"/>
        <w:right w:val="none" w:sz="0" w:space="0" w:color="auto"/>
      </w:divBdr>
    </w:div>
    <w:div w:id="831994302">
      <w:bodyDiv w:val="1"/>
      <w:marLeft w:val="0"/>
      <w:marRight w:val="0"/>
      <w:marTop w:val="0"/>
      <w:marBottom w:val="0"/>
      <w:divBdr>
        <w:top w:val="none" w:sz="0" w:space="0" w:color="auto"/>
        <w:left w:val="none" w:sz="0" w:space="0" w:color="auto"/>
        <w:bottom w:val="none" w:sz="0" w:space="0" w:color="auto"/>
        <w:right w:val="none" w:sz="0" w:space="0" w:color="auto"/>
      </w:divBdr>
    </w:div>
    <w:div w:id="835876840">
      <w:bodyDiv w:val="1"/>
      <w:marLeft w:val="0"/>
      <w:marRight w:val="0"/>
      <w:marTop w:val="0"/>
      <w:marBottom w:val="0"/>
      <w:divBdr>
        <w:top w:val="none" w:sz="0" w:space="0" w:color="auto"/>
        <w:left w:val="none" w:sz="0" w:space="0" w:color="auto"/>
        <w:bottom w:val="none" w:sz="0" w:space="0" w:color="auto"/>
        <w:right w:val="none" w:sz="0" w:space="0" w:color="auto"/>
      </w:divBdr>
    </w:div>
    <w:div w:id="874928824">
      <w:bodyDiv w:val="1"/>
      <w:marLeft w:val="0"/>
      <w:marRight w:val="0"/>
      <w:marTop w:val="0"/>
      <w:marBottom w:val="0"/>
      <w:divBdr>
        <w:top w:val="none" w:sz="0" w:space="0" w:color="auto"/>
        <w:left w:val="none" w:sz="0" w:space="0" w:color="auto"/>
        <w:bottom w:val="none" w:sz="0" w:space="0" w:color="auto"/>
        <w:right w:val="none" w:sz="0" w:space="0" w:color="auto"/>
      </w:divBdr>
    </w:div>
    <w:div w:id="998583528">
      <w:bodyDiv w:val="1"/>
      <w:marLeft w:val="0"/>
      <w:marRight w:val="0"/>
      <w:marTop w:val="0"/>
      <w:marBottom w:val="0"/>
      <w:divBdr>
        <w:top w:val="none" w:sz="0" w:space="0" w:color="auto"/>
        <w:left w:val="none" w:sz="0" w:space="0" w:color="auto"/>
        <w:bottom w:val="none" w:sz="0" w:space="0" w:color="auto"/>
        <w:right w:val="none" w:sz="0" w:space="0" w:color="auto"/>
      </w:divBdr>
    </w:div>
    <w:div w:id="1004669350">
      <w:bodyDiv w:val="1"/>
      <w:marLeft w:val="0"/>
      <w:marRight w:val="0"/>
      <w:marTop w:val="0"/>
      <w:marBottom w:val="0"/>
      <w:divBdr>
        <w:top w:val="none" w:sz="0" w:space="0" w:color="auto"/>
        <w:left w:val="none" w:sz="0" w:space="0" w:color="auto"/>
        <w:bottom w:val="none" w:sz="0" w:space="0" w:color="auto"/>
        <w:right w:val="none" w:sz="0" w:space="0" w:color="auto"/>
      </w:divBdr>
    </w:div>
    <w:div w:id="1008098215">
      <w:bodyDiv w:val="1"/>
      <w:marLeft w:val="0"/>
      <w:marRight w:val="0"/>
      <w:marTop w:val="0"/>
      <w:marBottom w:val="0"/>
      <w:divBdr>
        <w:top w:val="none" w:sz="0" w:space="0" w:color="auto"/>
        <w:left w:val="none" w:sz="0" w:space="0" w:color="auto"/>
        <w:bottom w:val="none" w:sz="0" w:space="0" w:color="auto"/>
        <w:right w:val="none" w:sz="0" w:space="0" w:color="auto"/>
      </w:divBdr>
    </w:div>
    <w:div w:id="1068840104">
      <w:bodyDiv w:val="1"/>
      <w:marLeft w:val="0"/>
      <w:marRight w:val="0"/>
      <w:marTop w:val="0"/>
      <w:marBottom w:val="0"/>
      <w:divBdr>
        <w:top w:val="none" w:sz="0" w:space="0" w:color="auto"/>
        <w:left w:val="none" w:sz="0" w:space="0" w:color="auto"/>
        <w:bottom w:val="none" w:sz="0" w:space="0" w:color="auto"/>
        <w:right w:val="none" w:sz="0" w:space="0" w:color="auto"/>
      </w:divBdr>
    </w:div>
    <w:div w:id="1088690931">
      <w:bodyDiv w:val="1"/>
      <w:marLeft w:val="0"/>
      <w:marRight w:val="0"/>
      <w:marTop w:val="0"/>
      <w:marBottom w:val="0"/>
      <w:divBdr>
        <w:top w:val="none" w:sz="0" w:space="0" w:color="auto"/>
        <w:left w:val="none" w:sz="0" w:space="0" w:color="auto"/>
        <w:bottom w:val="none" w:sz="0" w:space="0" w:color="auto"/>
        <w:right w:val="none" w:sz="0" w:space="0" w:color="auto"/>
      </w:divBdr>
    </w:div>
    <w:div w:id="1135562828">
      <w:bodyDiv w:val="1"/>
      <w:marLeft w:val="0"/>
      <w:marRight w:val="0"/>
      <w:marTop w:val="0"/>
      <w:marBottom w:val="0"/>
      <w:divBdr>
        <w:top w:val="none" w:sz="0" w:space="0" w:color="auto"/>
        <w:left w:val="none" w:sz="0" w:space="0" w:color="auto"/>
        <w:bottom w:val="none" w:sz="0" w:space="0" w:color="auto"/>
        <w:right w:val="none" w:sz="0" w:space="0" w:color="auto"/>
      </w:divBdr>
    </w:div>
    <w:div w:id="1230531425">
      <w:bodyDiv w:val="1"/>
      <w:marLeft w:val="0"/>
      <w:marRight w:val="0"/>
      <w:marTop w:val="0"/>
      <w:marBottom w:val="0"/>
      <w:divBdr>
        <w:top w:val="none" w:sz="0" w:space="0" w:color="auto"/>
        <w:left w:val="none" w:sz="0" w:space="0" w:color="auto"/>
        <w:bottom w:val="none" w:sz="0" w:space="0" w:color="auto"/>
        <w:right w:val="none" w:sz="0" w:space="0" w:color="auto"/>
      </w:divBdr>
    </w:div>
    <w:div w:id="1402480812">
      <w:bodyDiv w:val="1"/>
      <w:marLeft w:val="0"/>
      <w:marRight w:val="0"/>
      <w:marTop w:val="0"/>
      <w:marBottom w:val="0"/>
      <w:divBdr>
        <w:top w:val="none" w:sz="0" w:space="0" w:color="auto"/>
        <w:left w:val="none" w:sz="0" w:space="0" w:color="auto"/>
        <w:bottom w:val="none" w:sz="0" w:space="0" w:color="auto"/>
        <w:right w:val="none" w:sz="0" w:space="0" w:color="auto"/>
      </w:divBdr>
    </w:div>
    <w:div w:id="1452436636">
      <w:bodyDiv w:val="1"/>
      <w:marLeft w:val="0"/>
      <w:marRight w:val="0"/>
      <w:marTop w:val="0"/>
      <w:marBottom w:val="0"/>
      <w:divBdr>
        <w:top w:val="none" w:sz="0" w:space="0" w:color="auto"/>
        <w:left w:val="none" w:sz="0" w:space="0" w:color="auto"/>
        <w:bottom w:val="none" w:sz="0" w:space="0" w:color="auto"/>
        <w:right w:val="none" w:sz="0" w:space="0" w:color="auto"/>
      </w:divBdr>
    </w:div>
    <w:div w:id="1458334426">
      <w:bodyDiv w:val="1"/>
      <w:marLeft w:val="0"/>
      <w:marRight w:val="0"/>
      <w:marTop w:val="0"/>
      <w:marBottom w:val="0"/>
      <w:divBdr>
        <w:top w:val="none" w:sz="0" w:space="0" w:color="auto"/>
        <w:left w:val="none" w:sz="0" w:space="0" w:color="auto"/>
        <w:bottom w:val="none" w:sz="0" w:space="0" w:color="auto"/>
        <w:right w:val="none" w:sz="0" w:space="0" w:color="auto"/>
      </w:divBdr>
    </w:div>
    <w:div w:id="1483042515">
      <w:bodyDiv w:val="1"/>
      <w:marLeft w:val="0"/>
      <w:marRight w:val="0"/>
      <w:marTop w:val="0"/>
      <w:marBottom w:val="0"/>
      <w:divBdr>
        <w:top w:val="none" w:sz="0" w:space="0" w:color="auto"/>
        <w:left w:val="none" w:sz="0" w:space="0" w:color="auto"/>
        <w:bottom w:val="none" w:sz="0" w:space="0" w:color="auto"/>
        <w:right w:val="none" w:sz="0" w:space="0" w:color="auto"/>
      </w:divBdr>
    </w:div>
    <w:div w:id="1486125916">
      <w:bodyDiv w:val="1"/>
      <w:marLeft w:val="0"/>
      <w:marRight w:val="0"/>
      <w:marTop w:val="0"/>
      <w:marBottom w:val="0"/>
      <w:divBdr>
        <w:top w:val="none" w:sz="0" w:space="0" w:color="auto"/>
        <w:left w:val="none" w:sz="0" w:space="0" w:color="auto"/>
        <w:bottom w:val="none" w:sz="0" w:space="0" w:color="auto"/>
        <w:right w:val="none" w:sz="0" w:space="0" w:color="auto"/>
      </w:divBdr>
    </w:div>
    <w:div w:id="1597203538">
      <w:bodyDiv w:val="1"/>
      <w:marLeft w:val="0"/>
      <w:marRight w:val="0"/>
      <w:marTop w:val="0"/>
      <w:marBottom w:val="0"/>
      <w:divBdr>
        <w:top w:val="none" w:sz="0" w:space="0" w:color="auto"/>
        <w:left w:val="none" w:sz="0" w:space="0" w:color="auto"/>
        <w:bottom w:val="none" w:sz="0" w:space="0" w:color="auto"/>
        <w:right w:val="none" w:sz="0" w:space="0" w:color="auto"/>
      </w:divBdr>
    </w:div>
    <w:div w:id="1648515558">
      <w:bodyDiv w:val="1"/>
      <w:marLeft w:val="0"/>
      <w:marRight w:val="0"/>
      <w:marTop w:val="0"/>
      <w:marBottom w:val="0"/>
      <w:divBdr>
        <w:top w:val="none" w:sz="0" w:space="0" w:color="auto"/>
        <w:left w:val="none" w:sz="0" w:space="0" w:color="auto"/>
        <w:bottom w:val="none" w:sz="0" w:space="0" w:color="auto"/>
        <w:right w:val="none" w:sz="0" w:space="0" w:color="auto"/>
      </w:divBdr>
    </w:div>
    <w:div w:id="1650207702">
      <w:bodyDiv w:val="1"/>
      <w:marLeft w:val="0"/>
      <w:marRight w:val="0"/>
      <w:marTop w:val="0"/>
      <w:marBottom w:val="0"/>
      <w:divBdr>
        <w:top w:val="none" w:sz="0" w:space="0" w:color="auto"/>
        <w:left w:val="none" w:sz="0" w:space="0" w:color="auto"/>
        <w:bottom w:val="none" w:sz="0" w:space="0" w:color="auto"/>
        <w:right w:val="none" w:sz="0" w:space="0" w:color="auto"/>
      </w:divBdr>
    </w:div>
    <w:div w:id="1670521516">
      <w:bodyDiv w:val="1"/>
      <w:marLeft w:val="0"/>
      <w:marRight w:val="0"/>
      <w:marTop w:val="0"/>
      <w:marBottom w:val="0"/>
      <w:divBdr>
        <w:top w:val="none" w:sz="0" w:space="0" w:color="auto"/>
        <w:left w:val="none" w:sz="0" w:space="0" w:color="auto"/>
        <w:bottom w:val="none" w:sz="0" w:space="0" w:color="auto"/>
        <w:right w:val="none" w:sz="0" w:space="0" w:color="auto"/>
      </w:divBdr>
    </w:div>
    <w:div w:id="1708792808">
      <w:bodyDiv w:val="1"/>
      <w:marLeft w:val="0"/>
      <w:marRight w:val="0"/>
      <w:marTop w:val="0"/>
      <w:marBottom w:val="0"/>
      <w:divBdr>
        <w:top w:val="none" w:sz="0" w:space="0" w:color="auto"/>
        <w:left w:val="none" w:sz="0" w:space="0" w:color="auto"/>
        <w:bottom w:val="none" w:sz="0" w:space="0" w:color="auto"/>
        <w:right w:val="none" w:sz="0" w:space="0" w:color="auto"/>
      </w:divBdr>
    </w:div>
    <w:div w:id="1730112555">
      <w:bodyDiv w:val="1"/>
      <w:marLeft w:val="0"/>
      <w:marRight w:val="0"/>
      <w:marTop w:val="0"/>
      <w:marBottom w:val="0"/>
      <w:divBdr>
        <w:top w:val="none" w:sz="0" w:space="0" w:color="auto"/>
        <w:left w:val="none" w:sz="0" w:space="0" w:color="auto"/>
        <w:bottom w:val="none" w:sz="0" w:space="0" w:color="auto"/>
        <w:right w:val="none" w:sz="0" w:space="0" w:color="auto"/>
      </w:divBdr>
    </w:div>
    <w:div w:id="1735078776">
      <w:bodyDiv w:val="1"/>
      <w:marLeft w:val="0"/>
      <w:marRight w:val="0"/>
      <w:marTop w:val="0"/>
      <w:marBottom w:val="0"/>
      <w:divBdr>
        <w:top w:val="none" w:sz="0" w:space="0" w:color="auto"/>
        <w:left w:val="none" w:sz="0" w:space="0" w:color="auto"/>
        <w:bottom w:val="none" w:sz="0" w:space="0" w:color="auto"/>
        <w:right w:val="none" w:sz="0" w:space="0" w:color="auto"/>
      </w:divBdr>
    </w:div>
    <w:div w:id="1749959450">
      <w:bodyDiv w:val="1"/>
      <w:marLeft w:val="0"/>
      <w:marRight w:val="0"/>
      <w:marTop w:val="0"/>
      <w:marBottom w:val="0"/>
      <w:divBdr>
        <w:top w:val="none" w:sz="0" w:space="0" w:color="auto"/>
        <w:left w:val="none" w:sz="0" w:space="0" w:color="auto"/>
        <w:bottom w:val="none" w:sz="0" w:space="0" w:color="auto"/>
        <w:right w:val="none" w:sz="0" w:space="0" w:color="auto"/>
      </w:divBdr>
    </w:div>
    <w:div w:id="1787696031">
      <w:bodyDiv w:val="1"/>
      <w:marLeft w:val="0"/>
      <w:marRight w:val="0"/>
      <w:marTop w:val="0"/>
      <w:marBottom w:val="0"/>
      <w:divBdr>
        <w:top w:val="none" w:sz="0" w:space="0" w:color="auto"/>
        <w:left w:val="none" w:sz="0" w:space="0" w:color="auto"/>
        <w:bottom w:val="none" w:sz="0" w:space="0" w:color="auto"/>
        <w:right w:val="none" w:sz="0" w:space="0" w:color="auto"/>
      </w:divBdr>
    </w:div>
    <w:div w:id="1832064597">
      <w:bodyDiv w:val="1"/>
      <w:marLeft w:val="0"/>
      <w:marRight w:val="0"/>
      <w:marTop w:val="0"/>
      <w:marBottom w:val="0"/>
      <w:divBdr>
        <w:top w:val="none" w:sz="0" w:space="0" w:color="auto"/>
        <w:left w:val="none" w:sz="0" w:space="0" w:color="auto"/>
        <w:bottom w:val="none" w:sz="0" w:space="0" w:color="auto"/>
        <w:right w:val="none" w:sz="0" w:space="0" w:color="auto"/>
      </w:divBdr>
    </w:div>
    <w:div w:id="1839879146">
      <w:bodyDiv w:val="1"/>
      <w:marLeft w:val="0"/>
      <w:marRight w:val="0"/>
      <w:marTop w:val="0"/>
      <w:marBottom w:val="0"/>
      <w:divBdr>
        <w:top w:val="none" w:sz="0" w:space="0" w:color="auto"/>
        <w:left w:val="none" w:sz="0" w:space="0" w:color="auto"/>
        <w:bottom w:val="none" w:sz="0" w:space="0" w:color="auto"/>
        <w:right w:val="none" w:sz="0" w:space="0" w:color="auto"/>
      </w:divBdr>
    </w:div>
    <w:div w:id="2113162585">
      <w:bodyDiv w:val="1"/>
      <w:marLeft w:val="0"/>
      <w:marRight w:val="0"/>
      <w:marTop w:val="0"/>
      <w:marBottom w:val="0"/>
      <w:divBdr>
        <w:top w:val="none" w:sz="0" w:space="0" w:color="auto"/>
        <w:left w:val="none" w:sz="0" w:space="0" w:color="auto"/>
        <w:bottom w:val="none" w:sz="0" w:space="0" w:color="auto"/>
        <w:right w:val="none" w:sz="0" w:space="0" w:color="auto"/>
      </w:divBdr>
    </w:div>
    <w:div w:id="213694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nes.tenders.2020@gmail.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59e46e4c-9530-400a-b9ab-f12f4b5f7721">
      <UserInfo>
        <DisplayName/>
        <AccountId xsi:nil="true"/>
        <AccountType/>
      </UserInfo>
    </SharedWithUsers>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Props1.xml><?xml version="1.0" encoding="utf-8"?>
<ds:datastoreItem xmlns:ds="http://schemas.openxmlformats.org/officeDocument/2006/customXml" ds:itemID="{CEB3C894-EE8A-4A9A-A982-4C37706AC40B}">
  <ds:schemaRefs>
    <ds:schemaRef ds:uri="http://schemas.microsoft.com/sharepoint/v3/contenttype/forms"/>
  </ds:schemaRefs>
</ds:datastoreItem>
</file>

<file path=customXml/itemProps2.xml><?xml version="1.0" encoding="utf-8"?>
<ds:datastoreItem xmlns:ds="http://schemas.openxmlformats.org/officeDocument/2006/customXml" ds:itemID="{EA646411-F641-4858-A040-E20EC0335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189A0A-BC7F-48DB-8304-2E7562F64579}">
  <ds:schemaRefs>
    <ds:schemaRef ds:uri="http://schemas.openxmlformats.org/officeDocument/2006/bibliography"/>
  </ds:schemaRefs>
</ds:datastoreItem>
</file>

<file path=customXml/itemProps4.xml><?xml version="1.0" encoding="utf-8"?>
<ds:datastoreItem xmlns:ds="http://schemas.openxmlformats.org/officeDocument/2006/customXml" ds:itemID="{E46C6E7F-BEB3-4A6B-A6FA-88A609DF5C85}">
  <ds:schemaRefs>
    <ds:schemaRef ds:uri="http://schemas.microsoft.com/office/2006/metadata/properties"/>
    <ds:schemaRef ds:uri="http://schemas.microsoft.com/office/infopath/2007/PartnerControls"/>
    <ds:schemaRef ds:uri="59e46e4c-9530-400a-b9ab-f12f4b5f7721"/>
    <ds:schemaRef ds:uri="3abab23f-df9a-46cb-ae38-8d3273946b92"/>
    <ds:schemaRef ds:uri="3be80cc6-fee6-4d7f-9ee2-3859813847e8"/>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17</Pages>
  <Words>6323</Words>
  <Characters>36045</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Mercy Corps</Company>
  <LinksUpToDate>false</LinksUpToDate>
  <CharactersWithSpaces>42284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Mercy Corps</dc:creator>
  <cp:keywords/>
  <dc:description/>
  <cp:lastModifiedBy>Bahia Mesto</cp:lastModifiedBy>
  <cp:revision>166</cp:revision>
  <cp:lastPrinted>2020-11-29T12:22:00Z</cp:lastPrinted>
  <dcterms:created xsi:type="dcterms:W3CDTF">2020-11-29T12:03:00Z</dcterms:created>
  <dcterms:modified xsi:type="dcterms:W3CDTF">2022-09-28T08:05:00Z</dcterms:modified>
  <cp:category>Logistics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y fmtid="{D5CDD505-2E9C-101B-9397-08002B2CF9AE}" pid="3" name="ComplianceAssetId">
    <vt:lpwstr/>
  </property>
  <property fmtid="{D5CDD505-2E9C-101B-9397-08002B2CF9AE}" pid="4" name="_ExtendedDescription">
    <vt:lpwstr/>
  </property>
  <property fmtid="{D5CDD505-2E9C-101B-9397-08002B2CF9AE}" pid="5" name="MediaServiceImageTags">
    <vt:lpwstr/>
  </property>
</Properties>
</file>